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06" w:type="dxa"/>
        <w:tblInd w:w="4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19"/>
        <w:gridCol w:w="327"/>
        <w:gridCol w:w="933"/>
        <w:gridCol w:w="754"/>
        <w:gridCol w:w="811"/>
        <w:gridCol w:w="622"/>
        <w:gridCol w:w="768"/>
        <w:gridCol w:w="607"/>
        <w:gridCol w:w="444"/>
        <w:gridCol w:w="768"/>
        <w:gridCol w:w="600"/>
        <w:gridCol w:w="494"/>
        <w:gridCol w:w="348"/>
        <w:gridCol w:w="811"/>
      </w:tblGrid>
      <w:tr w:rsidR="00FC56D6" w:rsidRPr="00FC56D6" w:rsidTr="00FC56D6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abic Transparent" w:hAnsi="Arabic Transparent" w:cs="Arabic Transparent"/>
                <w:b/>
                <w:bCs/>
                <w:color w:val="000000"/>
                <w:sz w:val="18"/>
                <w:szCs w:val="18"/>
              </w:rPr>
            </w:pPr>
            <w:r w:rsidRPr="00FC56D6">
              <w:rPr>
                <w:rFonts w:ascii="Arabic Transparent" w:hAnsi="Arabic Transparent" w:cs="Arabic Transparent"/>
                <w:b/>
                <w:bCs/>
                <w:color w:val="000000"/>
                <w:sz w:val="18"/>
                <w:szCs w:val="18"/>
                <w:rtl/>
              </w:rPr>
              <w:t>الإدارة</w:t>
            </w:r>
            <w:r w:rsidRPr="00FC56D6">
              <w:rPr>
                <w:rFonts w:ascii="Arabic Transparent" w:hAnsi="Arabic Transparent" w:cs="Arabic Transparent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FC56D6">
              <w:rPr>
                <w:rFonts w:ascii="Arabic Transparent" w:hAnsi="Arabic Transparent" w:cs="Arabic Transparent"/>
                <w:b/>
                <w:bCs/>
                <w:color w:val="000000"/>
                <w:sz w:val="18"/>
                <w:szCs w:val="18"/>
                <w:rtl/>
              </w:rPr>
              <w:t>العامة</w:t>
            </w:r>
            <w:r w:rsidRPr="00FC56D6">
              <w:rPr>
                <w:rFonts w:ascii="Arabic Transparent" w:hAnsi="Arabic Transparent" w:cs="Arabic Transparent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FC56D6">
              <w:rPr>
                <w:rFonts w:ascii="Arabic Transparent" w:hAnsi="Arabic Transparent" w:cs="Arabic Transparent"/>
                <w:b/>
                <w:bCs/>
                <w:color w:val="000000"/>
                <w:sz w:val="18"/>
                <w:szCs w:val="18"/>
                <w:rtl/>
              </w:rPr>
              <w:t>للموارد</w:t>
            </w:r>
            <w:r w:rsidRPr="00FC56D6">
              <w:rPr>
                <w:rFonts w:ascii="Arabic Transparent" w:hAnsi="Arabic Transparent" w:cs="Arabic Transparent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FC56D6">
              <w:rPr>
                <w:rFonts w:ascii="Arabic Transparent" w:hAnsi="Arabic Transparent" w:cs="Arabic Transparent"/>
                <w:b/>
                <w:bCs/>
                <w:color w:val="000000"/>
                <w:sz w:val="18"/>
                <w:szCs w:val="18"/>
                <w:rtl/>
              </w:rPr>
              <w:t>المائية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abic Transparent" w:hAnsi="Arabic Transparent" w:cs="Arabic Transparent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abic Transparent" w:hAnsi="Arabic Transparent" w:cs="Arabic Transparent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abic Transparent" w:hAnsi="Arabic Transparent" w:cs="Arabic Transparent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abic Transparent" w:hAnsi="Arabic Transparent" w:cs="Arabic Transparent"/>
                <w:b/>
                <w:bCs/>
                <w:color w:val="000000"/>
                <w:sz w:val="18"/>
                <w:szCs w:val="18"/>
              </w:rPr>
            </w:pPr>
            <w:r w:rsidRPr="00FC56D6">
              <w:rPr>
                <w:rFonts w:ascii="Arabic Transparent" w:hAnsi="Arabic Transparent" w:cs="Arabic Transparent"/>
                <w:b/>
                <w:bCs/>
                <w:color w:val="000000"/>
                <w:sz w:val="18"/>
                <w:szCs w:val="18"/>
                <w:rtl/>
              </w:rPr>
              <w:t>وزارة</w:t>
            </w:r>
            <w:r w:rsidRPr="00FC56D6">
              <w:rPr>
                <w:rFonts w:ascii="Arabic Transparent" w:hAnsi="Arabic Transparent" w:cs="Arabic Transparent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FC56D6">
              <w:rPr>
                <w:rFonts w:ascii="Arabic Transparent" w:hAnsi="Arabic Transparent" w:cs="Arabic Transparent"/>
                <w:b/>
                <w:bCs/>
                <w:color w:val="000000"/>
                <w:sz w:val="18"/>
                <w:szCs w:val="18"/>
                <w:rtl/>
              </w:rPr>
              <w:t>الفلاحة</w:t>
            </w:r>
            <w:r w:rsidRPr="00FC56D6">
              <w:rPr>
                <w:rFonts w:ascii="Arabic Transparent" w:hAnsi="Arabic Transparent" w:cs="Arabic Transparent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FC56D6" w:rsidRPr="00FC56D6" w:rsidTr="00FC56D6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C56D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أكتوبر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C56D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الى</w:t>
            </w: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غاية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abic Transparent" w:hAnsi="Arabic Transparent" w:cs="Arabic Transparent"/>
                <w:b/>
                <w:bCs/>
                <w:color w:val="000000"/>
                <w:sz w:val="18"/>
                <w:szCs w:val="18"/>
              </w:rPr>
            </w:pPr>
            <w:r w:rsidRPr="00FC56D6">
              <w:rPr>
                <w:rFonts w:ascii="Arabic Transparent" w:hAnsi="Arabic Transparent" w:cs="Arabic Transparent"/>
                <w:b/>
                <w:bCs/>
                <w:color w:val="000000"/>
                <w:sz w:val="18"/>
                <w:szCs w:val="18"/>
                <w:rtl/>
              </w:rPr>
              <w:t>للأمطار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abic Transparent" w:hAnsi="Arabic Transparent" w:cs="Arabic Transparent"/>
                <w:b/>
                <w:bCs/>
                <w:color w:val="000000"/>
                <w:sz w:val="18"/>
                <w:szCs w:val="18"/>
              </w:rPr>
            </w:pPr>
            <w:r w:rsidRPr="00FC56D6">
              <w:rPr>
                <w:rFonts w:ascii="Arabic Transparent" w:hAnsi="Arabic Transparent" w:cs="Arabic Transparent"/>
                <w:b/>
                <w:bCs/>
                <w:color w:val="000000"/>
                <w:sz w:val="18"/>
                <w:szCs w:val="18"/>
                <w:rtl/>
              </w:rPr>
              <w:t>الوقتية</w:t>
            </w:r>
            <w:r w:rsidRPr="00FC56D6">
              <w:rPr>
                <w:rFonts w:ascii="Arabic Transparent" w:hAnsi="Arabic Transparent" w:cs="Arabic Transparent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abic Transparent" w:hAnsi="Arabic Transparent" w:cs="Arabic Transparent"/>
                <w:b/>
                <w:bCs/>
                <w:color w:val="000000"/>
                <w:sz w:val="18"/>
                <w:szCs w:val="18"/>
              </w:rPr>
            </w:pPr>
            <w:r w:rsidRPr="00FC56D6">
              <w:rPr>
                <w:rFonts w:ascii="Arabic Transparent" w:hAnsi="Arabic Transparent" w:cs="Arabic Transparent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FC56D6">
              <w:rPr>
                <w:rFonts w:ascii="Arabic Transparent" w:hAnsi="Arabic Transparent" w:cs="Arabic Transparent"/>
                <w:b/>
                <w:bCs/>
                <w:color w:val="000000"/>
                <w:sz w:val="18"/>
                <w:szCs w:val="18"/>
                <w:rtl/>
              </w:rPr>
              <w:t>الوضعية</w:t>
            </w:r>
            <w:r w:rsidRPr="00FC56D6">
              <w:rPr>
                <w:rFonts w:ascii="Arabic Transparent" w:hAnsi="Arabic Transparent" w:cs="Arabic Transparent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C56D6" w:rsidRPr="00FC56D6" w:rsidTr="00FC56D6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صباحا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الساعة</w:t>
            </w: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أكتوبر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يوم</w:t>
            </w: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نشرية</w:t>
            </w: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C56D6" w:rsidRPr="00FC56D6" w:rsidTr="00FC56D6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 w:cs="Arial Black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abic Transparent" w:hAnsi="Arabic Transparent" w:cs="Arabic Transparent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abic Transparent" w:hAnsi="Arabic Transparent" w:cs="Arabic Transparent"/>
                <w:b/>
                <w:bCs/>
                <w:color w:val="000000"/>
                <w:sz w:val="18"/>
                <w:szCs w:val="18"/>
              </w:rPr>
            </w:pPr>
            <w:r w:rsidRPr="00FC56D6">
              <w:rPr>
                <w:rFonts w:ascii="Arabic Transparent" w:hAnsi="Arabic Transparent" w:cs="Arabic Transparent"/>
                <w:b/>
                <w:bCs/>
                <w:color w:val="000000"/>
                <w:sz w:val="18"/>
                <w:szCs w:val="18"/>
                <w:rtl/>
              </w:rPr>
              <w:t>ملخص</w:t>
            </w:r>
            <w:r w:rsidRPr="00FC56D6">
              <w:rPr>
                <w:rFonts w:ascii="Arabic Transparent" w:hAnsi="Arabic Transparent" w:cs="Arabic Transparent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FC56D6">
              <w:rPr>
                <w:rFonts w:ascii="Arabic Transparent" w:hAnsi="Arabic Transparent" w:cs="Arabic Transparent"/>
                <w:b/>
                <w:bCs/>
                <w:color w:val="000000"/>
                <w:sz w:val="18"/>
                <w:szCs w:val="18"/>
                <w:rtl/>
              </w:rPr>
              <w:t>توزيع</w:t>
            </w:r>
            <w:r w:rsidRPr="00FC56D6">
              <w:rPr>
                <w:rFonts w:ascii="Arabic Transparent" w:hAnsi="Arabic Transparent" w:cs="Arabic Transparent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FC56D6">
              <w:rPr>
                <w:rFonts w:ascii="Arabic Transparent" w:hAnsi="Arabic Transparent" w:cs="Arabic Transparent"/>
                <w:b/>
                <w:bCs/>
                <w:color w:val="000000"/>
                <w:sz w:val="18"/>
                <w:szCs w:val="18"/>
                <w:rtl/>
              </w:rPr>
              <w:t>الأمطار</w:t>
            </w:r>
            <w:r w:rsidRPr="00FC56D6">
              <w:rPr>
                <w:rFonts w:ascii="Arabic Transparent" w:hAnsi="Arabic Transparent" w:cs="Arabic Transparent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FC56D6">
              <w:rPr>
                <w:rFonts w:ascii="Arabic Transparent" w:hAnsi="Arabic Transparent" w:cs="Arabic Transparent"/>
                <w:b/>
                <w:bCs/>
                <w:color w:val="000000"/>
                <w:sz w:val="18"/>
                <w:szCs w:val="18"/>
                <w:rtl/>
              </w:rPr>
              <w:t>حسب</w:t>
            </w:r>
            <w:r w:rsidRPr="00FC56D6">
              <w:rPr>
                <w:rFonts w:ascii="Arabic Transparent" w:hAnsi="Arabic Transparent" w:cs="Arabic Transparent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FC56D6">
              <w:rPr>
                <w:rFonts w:ascii="Arabic Transparent" w:hAnsi="Arabic Transparent" w:cs="Arabic Transparent"/>
                <w:b/>
                <w:bCs/>
                <w:color w:val="000000"/>
                <w:sz w:val="18"/>
                <w:szCs w:val="18"/>
                <w:rtl/>
              </w:rPr>
              <w:t>المحطات</w:t>
            </w:r>
            <w:r w:rsidRPr="00FC56D6">
              <w:rPr>
                <w:rFonts w:ascii="Arabic Transparent" w:hAnsi="Arabic Transparent" w:cs="Arabic Transparent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FC56D6">
              <w:rPr>
                <w:rFonts w:ascii="Arabic Transparent" w:hAnsi="Arabic Transparent" w:cs="Arabic Transparent"/>
                <w:b/>
                <w:bCs/>
                <w:color w:val="000000"/>
                <w:sz w:val="18"/>
                <w:szCs w:val="18"/>
                <w:rtl/>
              </w:rPr>
              <w:t>المراقبة</w:t>
            </w:r>
            <w:r w:rsidRPr="00FC56D6">
              <w:rPr>
                <w:rFonts w:ascii="Arabic Transparent" w:hAnsi="Arabic Transparent" w:cs="Arabic Transparent"/>
                <w:b/>
                <w:bCs/>
                <w:color w:val="000000"/>
                <w:sz w:val="18"/>
                <w:szCs w:val="18"/>
              </w:rPr>
              <w:t xml:space="preserve"> :</w:t>
            </w:r>
          </w:p>
        </w:tc>
      </w:tr>
      <w:tr w:rsidR="00FC56D6" w:rsidRPr="00FC56D6" w:rsidTr="00FC56D6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 w:cs="Arial Black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abic Transparent" w:hAnsi="Arabic Transparent" w:cs="Arabic Transparent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abic Transparent" w:hAnsi="Arabic Transparent" w:cs="Arabic Transparent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abic Transparent" w:hAnsi="Arabic Transparent" w:cs="Arabic Transparent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C56D6" w:rsidRPr="00FC56D6" w:rsidTr="00FC56D6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الصفحة</w:t>
            </w: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C56D6" w:rsidRPr="00FC56D6" w:rsidTr="00FC56D6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solid" w:color="CCFFFF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النسبة</w:t>
            </w:r>
          </w:p>
        </w:tc>
        <w:tc>
          <w:tcPr>
            <w:tcW w:w="327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CCFFFF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المعدل</w:t>
            </w:r>
          </w:p>
        </w:tc>
        <w:tc>
          <w:tcPr>
            <w:tcW w:w="9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CCFFFF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الموسمين</w:t>
            </w:r>
          </w:p>
        </w:tc>
        <w:tc>
          <w:tcPr>
            <w:tcW w:w="75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CCFFFF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المقارنة</w:t>
            </w: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بين</w:t>
            </w: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CCFFFF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الفارط</w:t>
            </w: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2013-2014</w:t>
            </w:r>
          </w:p>
        </w:tc>
        <w:tc>
          <w:tcPr>
            <w:tcW w:w="62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CCFFFF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أمطار</w:t>
            </w: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الموسم</w:t>
            </w: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0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CCFFFF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2015-2014</w:t>
            </w:r>
          </w:p>
        </w:tc>
        <w:tc>
          <w:tcPr>
            <w:tcW w:w="4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CCFFFF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الحالي</w:t>
            </w:r>
          </w:p>
        </w:tc>
        <w:tc>
          <w:tcPr>
            <w:tcW w:w="76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CCFFFF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الموسم</w:t>
            </w: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CCFFFF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امطار</w:t>
            </w:r>
          </w:p>
        </w:tc>
        <w:tc>
          <w:tcPr>
            <w:tcW w:w="49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CCFFFF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CCFFFF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CFFFF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C56D6" w:rsidRPr="00FC56D6" w:rsidTr="00FC56D6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solid" w:color="CCFFFF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327" w:type="dxa"/>
            <w:gridSpan w:val="2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CCFFFF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السنوي</w:t>
            </w:r>
          </w:p>
        </w:tc>
        <w:tc>
          <w:tcPr>
            <w:tcW w:w="75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solid" w:color="CCFFFF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الفارق</w:t>
            </w: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الشهري</w:t>
            </w: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11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solid" w:color="CCFFFF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امطار</w:t>
            </w: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الفترة</w:t>
            </w:r>
          </w:p>
        </w:tc>
        <w:tc>
          <w:tcPr>
            <w:tcW w:w="622" w:type="dxa"/>
            <w:gridSpan w:val="2"/>
            <w:tcBorders>
              <w:top w:val="single" w:sz="12" w:space="0" w:color="auto"/>
              <w:left w:val="double" w:sz="6" w:space="0" w:color="auto"/>
              <w:bottom w:val="nil"/>
              <w:right w:val="nil"/>
            </w:tcBorders>
            <w:shd w:val="solid" w:color="CCFFFF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امطارالشهر</w:t>
            </w:r>
          </w:p>
        </w:tc>
        <w:tc>
          <w:tcPr>
            <w:tcW w:w="60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CCFFFF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أمطارالفترة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CCFFFF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FF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أمطار</w:t>
            </w: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الشهر</w:t>
            </w:r>
          </w:p>
        </w:tc>
      </w:tr>
      <w:tr w:rsidR="00FC56D6" w:rsidRPr="00FC56D6" w:rsidTr="00FC56D6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solid" w:color="CCFFFF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CCFFFF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solid" w:color="CCFFFF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النسبة</w:t>
            </w: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solid" w:color="CCFFFF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إيجابي</w:t>
            </w: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أو</w:t>
            </w: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سلبي</w:t>
            </w: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(-)</w:t>
            </w:r>
          </w:p>
        </w:tc>
        <w:tc>
          <w:tcPr>
            <w:tcW w:w="81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solid" w:color="CCFFFF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إلى</w:t>
            </w: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اليوم</w:t>
            </w:r>
          </w:p>
        </w:tc>
        <w:tc>
          <w:tcPr>
            <w:tcW w:w="622" w:type="dxa"/>
            <w:tcBorders>
              <w:top w:val="nil"/>
              <w:left w:val="double" w:sz="6" w:space="0" w:color="auto"/>
              <w:bottom w:val="nil"/>
              <w:right w:val="single" w:sz="12" w:space="0" w:color="auto"/>
            </w:tcBorders>
            <w:shd w:val="solid" w:color="CCFFFF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إلى</w:t>
            </w: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اليوم</w:t>
            </w:r>
          </w:p>
        </w:tc>
        <w:tc>
          <w:tcPr>
            <w:tcW w:w="76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CFFFF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النسبة</w:t>
            </w: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CFFFF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المعدل</w:t>
            </w: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إلى</w:t>
            </w: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اليوم</w:t>
            </w:r>
          </w:p>
        </w:tc>
        <w:tc>
          <w:tcPr>
            <w:tcW w:w="44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CFFFF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الى</w:t>
            </w: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اليوم</w:t>
            </w: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68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solid" w:color="CCFFFF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النسبة</w:t>
            </w: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60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CFFFF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المعدل</w:t>
            </w:r>
          </w:p>
        </w:tc>
        <w:tc>
          <w:tcPr>
            <w:tcW w:w="49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CFFFF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الى</w:t>
            </w: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اليوم</w:t>
            </w:r>
          </w:p>
        </w:tc>
        <w:tc>
          <w:tcPr>
            <w:tcW w:w="348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CCFFFF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اليوم</w:t>
            </w:r>
          </w:p>
        </w:tc>
        <w:tc>
          <w:tcPr>
            <w:tcW w:w="81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solid" w:color="CCFFFF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المحطـــــة</w:t>
            </w:r>
          </w:p>
        </w:tc>
      </w:tr>
      <w:tr w:rsidR="00FC56D6" w:rsidRPr="00FC56D6" w:rsidTr="00FC56D6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solid" w:color="CCFFFF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100*(12/5)=13</w:t>
            </w:r>
          </w:p>
        </w:tc>
        <w:tc>
          <w:tcPr>
            <w:tcW w:w="32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FF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3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FF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100*(9/5)=11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CFFFF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8-2=10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CCFFFF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622" w:type="dxa"/>
            <w:tcBorders>
              <w:top w:val="nil"/>
              <w:left w:val="double" w:sz="6" w:space="0" w:color="auto"/>
              <w:bottom w:val="single" w:sz="12" w:space="0" w:color="auto"/>
              <w:right w:val="nil"/>
            </w:tcBorders>
            <w:shd w:val="solid" w:color="CCFFFF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7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FF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100*(6/5)=7</w:t>
            </w:r>
          </w:p>
        </w:tc>
        <w:tc>
          <w:tcPr>
            <w:tcW w:w="60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FF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44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FF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68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CCFFFF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100*(3/2)=4</w:t>
            </w: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CFFFF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94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CFFFF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8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CCFFFF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1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FF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C56D6" w:rsidRPr="00FC56D6" w:rsidTr="00FC56D6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FC56D6">
              <w:rPr>
                <w:rFonts w:ascii="Arial Narrow" w:hAnsi="Arial Narrow" w:cs="Arial Narrow"/>
                <w:color w:val="000000"/>
                <w:sz w:val="18"/>
                <w:szCs w:val="18"/>
              </w:rPr>
              <w:t>7%</w:t>
            </w:r>
          </w:p>
        </w:tc>
        <w:tc>
          <w:tcPr>
            <w:tcW w:w="327" w:type="dxa"/>
            <w:tcBorders>
              <w:top w:val="nil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FC56D6">
              <w:rPr>
                <w:rFonts w:ascii="Arial Narrow" w:hAnsi="Arial Narrow" w:cs="Arial Narrow"/>
                <w:color w:val="000000"/>
                <w:sz w:val="18"/>
                <w:szCs w:val="18"/>
              </w:rPr>
              <w:t>462</w:t>
            </w:r>
          </w:p>
        </w:tc>
        <w:tc>
          <w:tcPr>
            <w:tcW w:w="933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FC56D6">
              <w:rPr>
                <w:rFonts w:ascii="Arial Narrow" w:hAnsi="Arial Narrow" w:cs="Arial Narrow"/>
                <w:color w:val="000000"/>
                <w:sz w:val="18"/>
                <w:szCs w:val="18"/>
              </w:rPr>
              <w:t>224%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18,4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14,8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68%</w:t>
            </w:r>
          </w:p>
        </w:tc>
        <w:tc>
          <w:tcPr>
            <w:tcW w:w="60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48,6</w:t>
            </w:r>
          </w:p>
        </w:tc>
        <w:tc>
          <w:tcPr>
            <w:tcW w:w="44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33,2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57%</w:t>
            </w:r>
          </w:p>
        </w:tc>
        <w:tc>
          <w:tcPr>
            <w:tcW w:w="600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43,4</w:t>
            </w:r>
          </w:p>
        </w:tc>
        <w:tc>
          <w:tcPr>
            <w:tcW w:w="49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24,6</w:t>
            </w:r>
          </w:p>
        </w:tc>
        <w:tc>
          <w:tcPr>
            <w:tcW w:w="348" w:type="dxa"/>
            <w:tcBorders>
              <w:top w:val="single" w:sz="12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جندوبة</w:t>
            </w: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*</w:t>
            </w:r>
          </w:p>
        </w:tc>
      </w:tr>
      <w:tr w:rsidR="00FC56D6" w:rsidRPr="00FC56D6" w:rsidTr="00FC56D6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FC56D6">
              <w:rPr>
                <w:rFonts w:ascii="Arial Narrow" w:hAnsi="Arial Narrow" w:cs="Arial Narrow"/>
                <w:color w:val="000000"/>
                <w:sz w:val="18"/>
                <w:szCs w:val="18"/>
              </w:rPr>
              <w:t>9%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FC56D6">
              <w:rPr>
                <w:rFonts w:ascii="Arial Narrow" w:hAnsi="Arial Narrow" w:cs="Arial Narrow"/>
                <w:color w:val="000000"/>
                <w:sz w:val="18"/>
                <w:szCs w:val="18"/>
              </w:rPr>
              <w:t>431</w:t>
            </w:r>
          </w:p>
        </w:tc>
        <w:tc>
          <w:tcPr>
            <w:tcW w:w="933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FC56D6">
              <w:rPr>
                <w:rFonts w:ascii="Arial Narrow" w:hAnsi="Arial Narrow" w:cs="Arial Narrow"/>
                <w:color w:val="000000"/>
                <w:sz w:val="18"/>
                <w:szCs w:val="18"/>
              </w:rPr>
              <w:t>244%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27,8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15,7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81%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47,5</w:t>
            </w:r>
          </w:p>
        </w:tc>
        <w:tc>
          <w:tcPr>
            <w:tcW w:w="4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38,3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77%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41,8</w:t>
            </w:r>
          </w:p>
        </w:tc>
        <w:tc>
          <w:tcPr>
            <w:tcW w:w="49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32,2</w:t>
            </w:r>
          </w:p>
        </w:tc>
        <w:tc>
          <w:tcPr>
            <w:tcW w:w="34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بوسالم</w:t>
            </w:r>
          </w:p>
        </w:tc>
      </w:tr>
      <w:tr w:rsidR="00FC56D6" w:rsidRPr="00FC56D6" w:rsidTr="00FC56D6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FC56D6">
              <w:rPr>
                <w:rFonts w:ascii="Arial Narrow" w:hAnsi="Arial Narrow" w:cs="Arial Narrow"/>
                <w:color w:val="000000"/>
                <w:sz w:val="18"/>
                <w:szCs w:val="18"/>
              </w:rPr>
              <w:t>7%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FC56D6">
              <w:rPr>
                <w:rFonts w:ascii="Arial Narrow" w:hAnsi="Arial Narrow" w:cs="Arial Narrow"/>
                <w:color w:val="000000"/>
                <w:sz w:val="18"/>
                <w:szCs w:val="18"/>
              </w:rPr>
              <w:t>448</w:t>
            </w:r>
          </w:p>
        </w:tc>
        <w:tc>
          <w:tcPr>
            <w:tcW w:w="933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FC56D6">
              <w:rPr>
                <w:rFonts w:ascii="Arial Narrow" w:hAnsi="Arial Narrow" w:cs="Arial Narrow"/>
                <w:color w:val="000000"/>
                <w:sz w:val="18"/>
                <w:szCs w:val="18"/>
              </w:rPr>
              <w:t>155%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20,5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21,3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70%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47,6</w:t>
            </w:r>
          </w:p>
        </w:tc>
        <w:tc>
          <w:tcPr>
            <w:tcW w:w="4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33,1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69%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39,7</w:t>
            </w:r>
          </w:p>
        </w:tc>
        <w:tc>
          <w:tcPr>
            <w:tcW w:w="49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27,5</w:t>
            </w:r>
          </w:p>
        </w:tc>
        <w:tc>
          <w:tcPr>
            <w:tcW w:w="34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غار</w:t>
            </w: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الدما</w:t>
            </w: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lastRenderedPageBreak/>
              <w:t>ء</w:t>
            </w:r>
          </w:p>
        </w:tc>
      </w:tr>
      <w:tr w:rsidR="00FC56D6" w:rsidRPr="00FC56D6" w:rsidTr="00FC56D6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FC56D6">
              <w:rPr>
                <w:rFonts w:ascii="Arial Narrow" w:hAnsi="Arial Narrow" w:cs="Arial Narrow"/>
                <w:color w:val="000000"/>
                <w:sz w:val="18"/>
                <w:szCs w:val="18"/>
              </w:rPr>
              <w:lastRenderedPageBreak/>
              <w:t>10%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FC56D6">
              <w:rPr>
                <w:rFonts w:ascii="Arial Narrow" w:hAnsi="Arial Narrow" w:cs="Arial Narrow"/>
                <w:color w:val="000000"/>
                <w:sz w:val="18"/>
                <w:szCs w:val="18"/>
              </w:rPr>
              <w:t>1578</w:t>
            </w:r>
          </w:p>
        </w:tc>
        <w:tc>
          <w:tcPr>
            <w:tcW w:w="933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FC56D6">
              <w:rPr>
                <w:rFonts w:ascii="Arial Narrow" w:hAnsi="Arial Narrow" w:cs="Arial Narrow"/>
                <w:color w:val="000000"/>
                <w:sz w:val="18"/>
                <w:szCs w:val="18"/>
              </w:rPr>
              <w:t>125%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108,0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122,0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119%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128,5</w:t>
            </w:r>
          </w:p>
        </w:tc>
        <w:tc>
          <w:tcPr>
            <w:tcW w:w="4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153,0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91%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146,9</w:t>
            </w:r>
          </w:p>
        </w:tc>
        <w:tc>
          <w:tcPr>
            <w:tcW w:w="49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133,0</w:t>
            </w:r>
          </w:p>
        </w:tc>
        <w:tc>
          <w:tcPr>
            <w:tcW w:w="34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عين</w:t>
            </w: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دراهم</w:t>
            </w: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*</w:t>
            </w:r>
          </w:p>
        </w:tc>
      </w:tr>
      <w:tr w:rsidR="00FC56D6" w:rsidRPr="00FC56D6" w:rsidTr="00FC56D6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FC56D6">
              <w:rPr>
                <w:rFonts w:ascii="Arial Narrow" w:hAnsi="Arial Narrow" w:cs="Arial Narrow"/>
                <w:color w:val="000000"/>
                <w:sz w:val="18"/>
                <w:szCs w:val="18"/>
              </w:rPr>
              <w:t>13%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FC56D6">
              <w:rPr>
                <w:rFonts w:ascii="Arial Narrow" w:hAnsi="Arial Narrow" w:cs="Arial Narrow"/>
                <w:color w:val="000000"/>
                <w:sz w:val="18"/>
                <w:szCs w:val="18"/>
              </w:rPr>
              <w:t>950</w:t>
            </w:r>
          </w:p>
        </w:tc>
        <w:tc>
          <w:tcPr>
            <w:tcW w:w="933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FC56D6">
              <w:rPr>
                <w:rFonts w:ascii="Arial Narrow" w:hAnsi="Arial Narrow" w:cs="Arial Narrow"/>
                <w:color w:val="000000"/>
                <w:sz w:val="18"/>
                <w:szCs w:val="18"/>
              </w:rPr>
              <w:t>132%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91,8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97,2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12,8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146%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87,6</w:t>
            </w:r>
          </w:p>
        </w:tc>
        <w:tc>
          <w:tcPr>
            <w:tcW w:w="4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128,2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98%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106,5</w:t>
            </w:r>
          </w:p>
        </w:tc>
        <w:tc>
          <w:tcPr>
            <w:tcW w:w="49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104,6</w:t>
            </w:r>
          </w:p>
        </w:tc>
        <w:tc>
          <w:tcPr>
            <w:tcW w:w="34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طبرقة</w:t>
            </w:r>
          </w:p>
        </w:tc>
      </w:tr>
      <w:tr w:rsidR="00FC56D6" w:rsidRPr="00FC56D6" w:rsidTr="00FC56D6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FC56D6">
              <w:rPr>
                <w:rFonts w:ascii="Arial Narrow" w:hAnsi="Arial Narrow" w:cs="Arial Narrow"/>
                <w:color w:val="000000"/>
                <w:sz w:val="18"/>
                <w:szCs w:val="18"/>
              </w:rPr>
              <w:t>5%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FC56D6">
              <w:rPr>
                <w:rFonts w:ascii="Arial Narrow" w:hAnsi="Arial Narrow" w:cs="Arial Narrow"/>
                <w:color w:val="000000"/>
                <w:sz w:val="18"/>
                <w:szCs w:val="18"/>
              </w:rPr>
              <w:t>709</w:t>
            </w:r>
          </w:p>
        </w:tc>
        <w:tc>
          <w:tcPr>
            <w:tcW w:w="933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FC56D6">
              <w:rPr>
                <w:rFonts w:ascii="Arial Narrow" w:hAnsi="Arial Narrow" w:cs="Arial Narrow"/>
                <w:color w:val="000000"/>
                <w:sz w:val="18"/>
                <w:szCs w:val="18"/>
              </w:rPr>
              <w:t>154%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28,0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25,2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6,6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65%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59,5</w:t>
            </w:r>
          </w:p>
        </w:tc>
        <w:tc>
          <w:tcPr>
            <w:tcW w:w="444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38,7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56%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62,2</w:t>
            </w:r>
          </w:p>
        </w:tc>
        <w:tc>
          <w:tcPr>
            <w:tcW w:w="494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34,6</w:t>
            </w:r>
          </w:p>
        </w:tc>
        <w:tc>
          <w:tcPr>
            <w:tcW w:w="34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سد</w:t>
            </w: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بوهرتمة</w:t>
            </w:r>
          </w:p>
        </w:tc>
      </w:tr>
      <w:tr w:rsidR="00FC56D6" w:rsidRPr="00FC56D6" w:rsidTr="00FC56D6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double" w:sz="6" w:space="0" w:color="auto"/>
              <w:left w:val="doub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9%</w:t>
            </w:r>
          </w:p>
        </w:tc>
        <w:tc>
          <w:tcPr>
            <w:tcW w:w="327" w:type="dxa"/>
            <w:tcBorders>
              <w:top w:val="double" w:sz="6" w:space="0" w:color="auto"/>
              <w:left w:val="single" w:sz="6" w:space="0" w:color="auto"/>
              <w:bottom w:val="nil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763</w:t>
            </w:r>
          </w:p>
        </w:tc>
        <w:tc>
          <w:tcPr>
            <w:tcW w:w="9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143%</w:t>
            </w:r>
          </w:p>
        </w:tc>
        <w:tc>
          <w:tcPr>
            <w:tcW w:w="75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49,1</w:t>
            </w:r>
          </w:p>
        </w:tc>
        <w:tc>
          <w:tcPr>
            <w:tcW w:w="811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49,4</w:t>
            </w:r>
          </w:p>
        </w:tc>
        <w:tc>
          <w:tcPr>
            <w:tcW w:w="62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10,3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101%</w:t>
            </w:r>
          </w:p>
        </w:tc>
        <w:tc>
          <w:tcPr>
            <w:tcW w:w="60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69,9</w:t>
            </w:r>
          </w:p>
        </w:tc>
        <w:tc>
          <w:tcPr>
            <w:tcW w:w="44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70,8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81%</w:t>
            </w:r>
          </w:p>
        </w:tc>
        <w:tc>
          <w:tcPr>
            <w:tcW w:w="6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73,4</w:t>
            </w:r>
          </w:p>
        </w:tc>
        <w:tc>
          <w:tcPr>
            <w:tcW w:w="49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59,4</w:t>
            </w:r>
          </w:p>
        </w:tc>
        <w:tc>
          <w:tcPr>
            <w:tcW w:w="348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المعدل</w:t>
            </w:r>
          </w:p>
        </w:tc>
      </w:tr>
      <w:tr w:rsidR="00FC56D6" w:rsidRPr="00FC56D6" w:rsidTr="00FC56D6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10%</w:t>
            </w:r>
          </w:p>
        </w:tc>
        <w:tc>
          <w:tcPr>
            <w:tcW w:w="32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584</w:t>
            </w:r>
          </w:p>
        </w:tc>
        <w:tc>
          <w:tcPr>
            <w:tcW w:w="933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174%</w:t>
            </w: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45,8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34,8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103%</w:t>
            </w:r>
          </w:p>
        </w:tc>
        <w:tc>
          <w:tcPr>
            <w:tcW w:w="607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58,6</w:t>
            </w:r>
          </w:p>
        </w:tc>
        <w:tc>
          <w:tcPr>
            <w:tcW w:w="44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60,4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85%</w:t>
            </w:r>
          </w:p>
        </w:tc>
        <w:tc>
          <w:tcPr>
            <w:tcW w:w="600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60,6</w:t>
            </w:r>
          </w:p>
        </w:tc>
        <w:tc>
          <w:tcPr>
            <w:tcW w:w="49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51,4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doub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بــاجة</w:t>
            </w:r>
          </w:p>
        </w:tc>
      </w:tr>
      <w:tr w:rsidR="00FC56D6" w:rsidRPr="00FC56D6" w:rsidTr="00FC56D6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7%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412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172%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24,0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52%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52,7</w:t>
            </w:r>
          </w:p>
        </w:tc>
        <w:tc>
          <w:tcPr>
            <w:tcW w:w="4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27,5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55%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43,9</w:t>
            </w:r>
          </w:p>
        </w:tc>
        <w:tc>
          <w:tcPr>
            <w:tcW w:w="49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24,0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مجاز</w:t>
            </w: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الباب</w:t>
            </w:r>
          </w:p>
        </w:tc>
      </w:tr>
      <w:tr w:rsidR="00FC56D6" w:rsidRPr="00FC56D6" w:rsidTr="00FC56D6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4%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940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65%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21,0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55,0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45%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80,8</w:t>
            </w:r>
          </w:p>
        </w:tc>
        <w:tc>
          <w:tcPr>
            <w:tcW w:w="4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36,0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23%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102,4</w:t>
            </w:r>
          </w:p>
        </w:tc>
        <w:tc>
          <w:tcPr>
            <w:tcW w:w="49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24,0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نفزة</w:t>
            </w: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*</w:t>
            </w:r>
          </w:p>
        </w:tc>
      </w:tr>
      <w:tr w:rsidR="00FC56D6" w:rsidRPr="00FC56D6" w:rsidTr="00FC56D6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10%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421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420%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38,0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80%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50,3</w:t>
            </w:r>
          </w:p>
        </w:tc>
        <w:tc>
          <w:tcPr>
            <w:tcW w:w="4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40,3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89%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43,3</w:t>
            </w:r>
          </w:p>
        </w:tc>
        <w:tc>
          <w:tcPr>
            <w:tcW w:w="49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38,4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سد</w:t>
            </w: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سيدي</w:t>
            </w: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سالم</w:t>
            </w:r>
          </w:p>
        </w:tc>
      </w:tr>
      <w:tr w:rsidR="00FC56D6" w:rsidRPr="00FC56D6" w:rsidTr="00FC56D6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5%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570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135%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19,0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48%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55,8</w:t>
            </w:r>
          </w:p>
        </w:tc>
        <w:tc>
          <w:tcPr>
            <w:tcW w:w="4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27,0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48%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51,8</w:t>
            </w:r>
          </w:p>
        </w:tc>
        <w:tc>
          <w:tcPr>
            <w:tcW w:w="49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تبرسق</w:t>
            </w: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*</w:t>
            </w:r>
          </w:p>
        </w:tc>
      </w:tr>
      <w:tr w:rsidR="00FC56D6" w:rsidRPr="00FC56D6" w:rsidTr="00FC56D6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5%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556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143%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21,0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54%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55,8</w:t>
            </w:r>
          </w:p>
        </w:tc>
        <w:tc>
          <w:tcPr>
            <w:tcW w:w="444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42%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57,1</w:t>
            </w:r>
          </w:p>
        </w:tc>
        <w:tc>
          <w:tcPr>
            <w:tcW w:w="494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24,0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تيبار</w:t>
            </w: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*</w:t>
            </w:r>
          </w:p>
        </w:tc>
      </w:tr>
      <w:tr w:rsidR="00FC56D6" w:rsidRPr="00FC56D6" w:rsidTr="00FC56D6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double" w:sz="6" w:space="0" w:color="auto"/>
              <w:left w:val="double" w:sz="6" w:space="0" w:color="auto"/>
              <w:bottom w:val="nil"/>
              <w:right w:val="sing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6%</w:t>
            </w:r>
          </w:p>
        </w:tc>
        <w:tc>
          <w:tcPr>
            <w:tcW w:w="327" w:type="dxa"/>
            <w:tcBorders>
              <w:top w:val="doub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80</w:t>
            </w:r>
          </w:p>
        </w:tc>
        <w:tc>
          <w:tcPr>
            <w:tcW w:w="9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141</w:t>
            </w: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%</w:t>
            </w:r>
          </w:p>
        </w:tc>
        <w:tc>
          <w:tcPr>
            <w:tcW w:w="75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27,</w:t>
            </w: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6</w:t>
            </w:r>
          </w:p>
        </w:tc>
        <w:tc>
          <w:tcPr>
            <w:tcW w:w="811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26,1</w:t>
            </w:r>
          </w:p>
        </w:tc>
        <w:tc>
          <w:tcPr>
            <w:tcW w:w="62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3,5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62</w:t>
            </w: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%</w:t>
            </w:r>
          </w:p>
        </w:tc>
        <w:tc>
          <w:tcPr>
            <w:tcW w:w="60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59,</w:t>
            </w: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0</w:t>
            </w:r>
          </w:p>
        </w:tc>
        <w:tc>
          <w:tcPr>
            <w:tcW w:w="44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3</w:t>
            </w: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6,9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52</w:t>
            </w: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%</w:t>
            </w:r>
          </w:p>
        </w:tc>
        <w:tc>
          <w:tcPr>
            <w:tcW w:w="6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59,</w:t>
            </w: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8</w:t>
            </w:r>
          </w:p>
        </w:tc>
        <w:tc>
          <w:tcPr>
            <w:tcW w:w="49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3</w:t>
            </w: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1,1</w:t>
            </w:r>
          </w:p>
        </w:tc>
        <w:tc>
          <w:tcPr>
            <w:tcW w:w="348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0</w:t>
            </w: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,0</w:t>
            </w:r>
          </w:p>
        </w:tc>
        <w:tc>
          <w:tcPr>
            <w:tcW w:w="8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lastRenderedPageBreak/>
              <w:t>المعد</w:t>
            </w: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lastRenderedPageBreak/>
              <w:t>ل</w:t>
            </w:r>
          </w:p>
        </w:tc>
      </w:tr>
      <w:tr w:rsidR="00FC56D6" w:rsidRPr="00FC56D6" w:rsidTr="00FC56D6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8%</w:t>
            </w:r>
          </w:p>
        </w:tc>
        <w:tc>
          <w:tcPr>
            <w:tcW w:w="32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456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45%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-6,6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77,0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32,1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72%</w:t>
            </w:r>
          </w:p>
        </w:tc>
        <w:tc>
          <w:tcPr>
            <w:tcW w:w="607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47,4</w:t>
            </w:r>
          </w:p>
        </w:tc>
        <w:tc>
          <w:tcPr>
            <w:tcW w:w="44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34,3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63%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40,6</w:t>
            </w:r>
          </w:p>
        </w:tc>
        <w:tc>
          <w:tcPr>
            <w:tcW w:w="49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25,5</w:t>
            </w:r>
          </w:p>
        </w:tc>
        <w:tc>
          <w:tcPr>
            <w:tcW w:w="348" w:type="dxa"/>
            <w:tcBorders>
              <w:top w:val="single" w:sz="12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الكاف</w:t>
            </w: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*</w:t>
            </w:r>
          </w:p>
        </w:tc>
      </w:tr>
      <w:tr w:rsidR="00FC56D6" w:rsidRPr="00FC56D6" w:rsidTr="00FC56D6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18%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315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171%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23,8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33,5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20,5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131%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43,9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57,3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144%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30,8</w:t>
            </w:r>
          </w:p>
        </w:tc>
        <w:tc>
          <w:tcPr>
            <w:tcW w:w="49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44,3</w:t>
            </w:r>
          </w:p>
        </w:tc>
        <w:tc>
          <w:tcPr>
            <w:tcW w:w="34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سد</w:t>
            </w: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ملاق</w:t>
            </w:r>
          </w:p>
        </w:tc>
      </w:tr>
      <w:tr w:rsidR="00FC56D6" w:rsidRPr="00FC56D6" w:rsidTr="00FC56D6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6%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515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77%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14,8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42,2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10,7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61%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52,9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32,5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63%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40,6</w:t>
            </w:r>
          </w:p>
        </w:tc>
        <w:tc>
          <w:tcPr>
            <w:tcW w:w="49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25,5</w:t>
            </w:r>
          </w:p>
        </w:tc>
        <w:tc>
          <w:tcPr>
            <w:tcW w:w="34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ساقية</w:t>
            </w: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سيدي</w:t>
            </w: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يوسف</w:t>
            </w: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*</w:t>
            </w:r>
          </w:p>
        </w:tc>
      </w:tr>
      <w:tr w:rsidR="00FC56D6" w:rsidRPr="00FC56D6" w:rsidTr="00FC56D6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16%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389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162%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31,0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39,0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27,0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132%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47,8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63,0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172%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33,7</w:t>
            </w:r>
          </w:p>
        </w:tc>
        <w:tc>
          <w:tcPr>
            <w:tcW w:w="49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58,0</w:t>
            </w:r>
          </w:p>
        </w:tc>
        <w:tc>
          <w:tcPr>
            <w:tcW w:w="34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قلعة</w:t>
            </w: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سنان</w:t>
            </w:r>
          </w:p>
        </w:tc>
      </w:tr>
      <w:tr w:rsidR="00FC56D6" w:rsidRPr="00FC56D6" w:rsidTr="00FC56D6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7%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398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51%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16,5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52,5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54%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50,3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27,0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67%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34,5</w:t>
            </w:r>
          </w:p>
        </w:tc>
        <w:tc>
          <w:tcPr>
            <w:tcW w:w="49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23,0</w:t>
            </w:r>
          </w:p>
        </w:tc>
        <w:tc>
          <w:tcPr>
            <w:tcW w:w="34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القصور</w:t>
            </w:r>
          </w:p>
        </w:tc>
      </w:tr>
      <w:tr w:rsidR="00FC56D6" w:rsidRPr="00FC56D6" w:rsidTr="00FC56D6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10%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414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76%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52,8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17,3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70%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57,4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61%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36,2</w:t>
            </w:r>
          </w:p>
        </w:tc>
        <w:tc>
          <w:tcPr>
            <w:tcW w:w="49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22,0</w:t>
            </w:r>
          </w:p>
        </w:tc>
        <w:tc>
          <w:tcPr>
            <w:tcW w:w="34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السرس</w:t>
            </w:r>
          </w:p>
        </w:tc>
      </w:tr>
      <w:tr w:rsidR="00FC56D6" w:rsidRPr="00FC56D6" w:rsidTr="00FC56D6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8%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405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56%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57,0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11,0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66%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48,5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32,0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73%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38,5</w:t>
            </w:r>
          </w:p>
        </w:tc>
        <w:tc>
          <w:tcPr>
            <w:tcW w:w="494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28,0</w:t>
            </w:r>
          </w:p>
        </w:tc>
        <w:tc>
          <w:tcPr>
            <w:tcW w:w="34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تاجروين</w:t>
            </w:r>
          </w:p>
        </w:tc>
      </w:tr>
      <w:tr w:rsidR="00FC56D6" w:rsidRPr="00FC56D6" w:rsidTr="00FC56D6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double" w:sz="6" w:space="0" w:color="auto"/>
              <w:left w:val="doub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10%</w:t>
            </w:r>
          </w:p>
        </w:tc>
        <w:tc>
          <w:tcPr>
            <w:tcW w:w="327" w:type="dxa"/>
            <w:tcBorders>
              <w:top w:val="double" w:sz="6" w:space="0" w:color="auto"/>
              <w:left w:val="single" w:sz="6" w:space="0" w:color="auto"/>
              <w:bottom w:val="nil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413</w:t>
            </w:r>
          </w:p>
        </w:tc>
        <w:tc>
          <w:tcPr>
            <w:tcW w:w="9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81%</w:t>
            </w:r>
          </w:p>
        </w:tc>
        <w:tc>
          <w:tcPr>
            <w:tcW w:w="75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14,5</w:t>
            </w:r>
          </w:p>
        </w:tc>
        <w:tc>
          <w:tcPr>
            <w:tcW w:w="811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50,6</w:t>
            </w:r>
          </w:p>
        </w:tc>
        <w:tc>
          <w:tcPr>
            <w:tcW w:w="62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17,9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82%</w:t>
            </w:r>
          </w:p>
        </w:tc>
        <w:tc>
          <w:tcPr>
            <w:tcW w:w="60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49,7</w:t>
            </w:r>
          </w:p>
        </w:tc>
        <w:tc>
          <w:tcPr>
            <w:tcW w:w="44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40,9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89%</w:t>
            </w:r>
          </w:p>
        </w:tc>
        <w:tc>
          <w:tcPr>
            <w:tcW w:w="6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36,4</w:t>
            </w:r>
          </w:p>
        </w:tc>
        <w:tc>
          <w:tcPr>
            <w:tcW w:w="49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32,3</w:t>
            </w:r>
          </w:p>
        </w:tc>
        <w:tc>
          <w:tcPr>
            <w:tcW w:w="348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المعدل</w:t>
            </w:r>
          </w:p>
        </w:tc>
      </w:tr>
      <w:tr w:rsidR="00FC56D6" w:rsidRPr="00FC56D6" w:rsidTr="00FC56D6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20%</w:t>
            </w:r>
          </w:p>
        </w:tc>
        <w:tc>
          <w:tcPr>
            <w:tcW w:w="32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415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151%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56,0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13,0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144%</w:t>
            </w:r>
          </w:p>
        </w:tc>
        <w:tc>
          <w:tcPr>
            <w:tcW w:w="607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58,6</w:t>
            </w:r>
          </w:p>
        </w:tc>
        <w:tc>
          <w:tcPr>
            <w:tcW w:w="44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84,5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141%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44,5</w:t>
            </w:r>
          </w:p>
        </w:tc>
        <w:tc>
          <w:tcPr>
            <w:tcW w:w="49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63,0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سليانة</w:t>
            </w:r>
          </w:p>
        </w:tc>
      </w:tr>
      <w:tr w:rsidR="00FC56D6" w:rsidRPr="00FC56D6" w:rsidTr="00FC56D6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9%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433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273%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36,0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77%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53,4</w:t>
            </w:r>
          </w:p>
        </w:tc>
        <w:tc>
          <w:tcPr>
            <w:tcW w:w="4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41,0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85%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48,3</w:t>
            </w:r>
          </w:p>
        </w:tc>
        <w:tc>
          <w:tcPr>
            <w:tcW w:w="49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41,0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بوعرادة</w:t>
            </w:r>
          </w:p>
        </w:tc>
      </w:tr>
      <w:tr w:rsidR="00FC56D6" w:rsidRPr="00FC56D6" w:rsidTr="00FC56D6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7%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511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140%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15,5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26,0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73%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49,7</w:t>
            </w:r>
          </w:p>
        </w:tc>
        <w:tc>
          <w:tcPr>
            <w:tcW w:w="4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36,5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48%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43,1</w:t>
            </w:r>
          </w:p>
        </w:tc>
        <w:tc>
          <w:tcPr>
            <w:tcW w:w="49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20,5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الكريب</w:t>
            </w:r>
          </w:p>
        </w:tc>
      </w:tr>
      <w:tr w:rsidR="00FC56D6" w:rsidRPr="00FC56D6" w:rsidTr="00FC56D6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40%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294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82%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143,5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49,5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225%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51,9</w:t>
            </w:r>
          </w:p>
        </w:tc>
        <w:tc>
          <w:tcPr>
            <w:tcW w:w="4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117,0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158%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32,9</w:t>
            </w:r>
          </w:p>
        </w:tc>
        <w:tc>
          <w:tcPr>
            <w:tcW w:w="49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52,0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الروحية</w:t>
            </w: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*</w:t>
            </w:r>
          </w:p>
        </w:tc>
      </w:tr>
      <w:tr w:rsidR="00FC56D6" w:rsidRPr="00FC56D6" w:rsidTr="00FC56D6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11%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130%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37,0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53,0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94%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73,3</w:t>
            </w:r>
          </w:p>
        </w:tc>
        <w:tc>
          <w:tcPr>
            <w:tcW w:w="4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69,0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81%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60,7</w:t>
            </w:r>
          </w:p>
        </w:tc>
        <w:tc>
          <w:tcPr>
            <w:tcW w:w="49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49,0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سعدية</w:t>
            </w: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برقو</w:t>
            </w: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*</w:t>
            </w:r>
          </w:p>
        </w:tc>
      </w:tr>
      <w:tr w:rsidR="00FC56D6" w:rsidRPr="00FC56D6" w:rsidTr="00FC56D6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13%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452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94%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13,9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62,0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20,1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96%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61,0</w:t>
            </w:r>
          </w:p>
        </w:tc>
        <w:tc>
          <w:tcPr>
            <w:tcW w:w="4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58,3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70%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48,6</w:t>
            </w:r>
          </w:p>
        </w:tc>
        <w:tc>
          <w:tcPr>
            <w:tcW w:w="49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34,0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سد</w:t>
            </w: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الأخماس</w:t>
            </w:r>
          </w:p>
        </w:tc>
      </w:tr>
      <w:tr w:rsidR="00FC56D6" w:rsidRPr="00FC56D6" w:rsidTr="00FC56D6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8%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514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46%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87,5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14,0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60%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67,1</w:t>
            </w:r>
          </w:p>
        </w:tc>
        <w:tc>
          <w:tcPr>
            <w:tcW w:w="444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38%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52,1</w:t>
            </w:r>
          </w:p>
        </w:tc>
        <w:tc>
          <w:tcPr>
            <w:tcW w:w="49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مكثر</w:t>
            </w:r>
          </w:p>
        </w:tc>
      </w:tr>
      <w:tr w:rsidR="00FC56D6" w:rsidRPr="00FC56D6" w:rsidTr="00FC56D6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double" w:sz="6" w:space="0" w:color="auto"/>
              <w:left w:val="double" w:sz="6" w:space="0" w:color="auto"/>
              <w:bottom w:val="nil"/>
              <w:right w:val="sing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14%</w:t>
            </w:r>
          </w:p>
        </w:tc>
        <w:tc>
          <w:tcPr>
            <w:tcW w:w="327" w:type="dxa"/>
            <w:tcBorders>
              <w:top w:val="doub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462</w:t>
            </w:r>
          </w:p>
        </w:tc>
        <w:tc>
          <w:tcPr>
            <w:tcW w:w="9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101%</w:t>
            </w:r>
          </w:p>
        </w:tc>
        <w:tc>
          <w:tcPr>
            <w:tcW w:w="75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23,0</w:t>
            </w:r>
          </w:p>
        </w:tc>
        <w:tc>
          <w:tcPr>
            <w:tcW w:w="811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63,3</w:t>
            </w:r>
          </w:p>
        </w:tc>
        <w:tc>
          <w:tcPr>
            <w:tcW w:w="62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16,9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108%</w:t>
            </w:r>
          </w:p>
        </w:tc>
        <w:tc>
          <w:tcPr>
            <w:tcW w:w="60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59,3</w:t>
            </w:r>
          </w:p>
        </w:tc>
        <w:tc>
          <w:tcPr>
            <w:tcW w:w="44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63,8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85%</w:t>
            </w:r>
          </w:p>
        </w:tc>
        <w:tc>
          <w:tcPr>
            <w:tcW w:w="6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47,2</w:t>
            </w:r>
          </w:p>
        </w:tc>
        <w:tc>
          <w:tcPr>
            <w:tcW w:w="49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39,9</w:t>
            </w:r>
          </w:p>
        </w:tc>
        <w:tc>
          <w:tcPr>
            <w:tcW w:w="348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المعدل</w:t>
            </w:r>
          </w:p>
        </w:tc>
      </w:tr>
      <w:tr w:rsidR="00FC56D6" w:rsidRPr="00FC56D6" w:rsidTr="00FC56D6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22%</w:t>
            </w:r>
          </w:p>
        </w:tc>
        <w:tc>
          <w:tcPr>
            <w:tcW w:w="32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471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136%</w:t>
            </w:r>
          </w:p>
        </w:tc>
        <w:tc>
          <w:tcPr>
            <w:tcW w:w="75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79,0</w:t>
            </w:r>
          </w:p>
        </w:tc>
        <w:tc>
          <w:tcPr>
            <w:tcW w:w="811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75,0</w:t>
            </w:r>
          </w:p>
        </w:tc>
        <w:tc>
          <w:tcPr>
            <w:tcW w:w="62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164%</w:t>
            </w:r>
          </w:p>
        </w:tc>
        <w:tc>
          <w:tcPr>
            <w:tcW w:w="607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62,3</w:t>
            </w:r>
          </w:p>
        </w:tc>
        <w:tc>
          <w:tcPr>
            <w:tcW w:w="44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102,0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166%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56,5</w:t>
            </w:r>
          </w:p>
        </w:tc>
        <w:tc>
          <w:tcPr>
            <w:tcW w:w="49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94,0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تونس</w:t>
            </w: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قرطاج</w:t>
            </w: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*</w:t>
            </w:r>
          </w:p>
        </w:tc>
      </w:tr>
      <w:tr w:rsidR="00FC56D6" w:rsidRPr="00FC56D6" w:rsidTr="00FC56D6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10%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466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52%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32,4</w:t>
            </w:r>
          </w:p>
        </w:tc>
        <w:tc>
          <w:tcPr>
            <w:tcW w:w="8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91,3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85%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56,0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47,3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70%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57,4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39,9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تونس</w:t>
            </w: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المنوبية</w:t>
            </w:r>
          </w:p>
        </w:tc>
      </w:tr>
      <w:tr w:rsidR="00FC56D6" w:rsidRPr="00FC56D6" w:rsidTr="00FC56D6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21%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475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124%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88,0</w:t>
            </w:r>
          </w:p>
        </w:tc>
        <w:tc>
          <w:tcPr>
            <w:tcW w:w="8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80,0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11,0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155%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63,8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99,0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176%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56,3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99,0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أريانة</w:t>
            </w:r>
          </w:p>
        </w:tc>
      </w:tr>
      <w:tr w:rsidR="00FC56D6" w:rsidRPr="00FC56D6" w:rsidTr="00FC56D6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3%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431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21%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-2,0</w:t>
            </w:r>
          </w:p>
        </w:tc>
        <w:tc>
          <w:tcPr>
            <w:tcW w:w="8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66,0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29%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48,4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14,0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27%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51,7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14,0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سيدي</w:t>
            </w: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ثابت</w:t>
            </w:r>
          </w:p>
        </w:tc>
      </w:tr>
      <w:tr w:rsidR="00FC56D6" w:rsidRPr="00FC56D6" w:rsidTr="00FC56D6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6%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488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35%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8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83,0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51%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56,4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29,0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51%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57,3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29,0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قلعة</w:t>
            </w: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الأندلس</w:t>
            </w:r>
          </w:p>
        </w:tc>
      </w:tr>
      <w:tr w:rsidR="00FC56D6" w:rsidRPr="00FC56D6" w:rsidTr="00FC56D6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11%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42</w:t>
            </w: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0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48%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31,0</w:t>
            </w:r>
          </w:p>
        </w:tc>
        <w:tc>
          <w:tcPr>
            <w:tcW w:w="8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94,0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83%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54,4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45,</w:t>
            </w: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0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81%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50,4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41,</w:t>
            </w: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0,</w:t>
            </w: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0</w:t>
            </w:r>
          </w:p>
        </w:tc>
        <w:tc>
          <w:tcPr>
            <w:tcW w:w="8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lastRenderedPageBreak/>
              <w:t>منوبة</w:t>
            </w:r>
          </w:p>
        </w:tc>
      </w:tr>
      <w:tr w:rsidR="00FC56D6" w:rsidRPr="00FC56D6" w:rsidTr="00FC56D6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8%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423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77%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29,0</w:t>
            </w:r>
          </w:p>
        </w:tc>
        <w:tc>
          <w:tcPr>
            <w:tcW w:w="8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41,5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61%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52,7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32,0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55%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52,7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29,0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برج</w:t>
            </w: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العامري</w:t>
            </w:r>
          </w:p>
        </w:tc>
      </w:tr>
      <w:tr w:rsidR="00FC56D6" w:rsidRPr="00FC56D6" w:rsidTr="00FC56D6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7%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390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90%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8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31,5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60%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47,4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28,5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56%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50,8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28,5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البطان</w:t>
            </w:r>
          </w:p>
        </w:tc>
      </w:tr>
      <w:tr w:rsidR="00FC56D6" w:rsidRPr="00FC56D6" w:rsidTr="00FC56D6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9%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457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48%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30,5</w:t>
            </w:r>
          </w:p>
        </w:tc>
        <w:tc>
          <w:tcPr>
            <w:tcW w:w="8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82,5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70%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56,6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39,7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64%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56,7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36,5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بن</w:t>
            </w: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عروس</w:t>
            </w: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*</w:t>
            </w:r>
          </w:p>
        </w:tc>
      </w:tr>
      <w:tr w:rsidR="00FC56D6" w:rsidRPr="00FC56D6" w:rsidTr="00FC56D6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11%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485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62%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36,0</w:t>
            </w:r>
          </w:p>
        </w:tc>
        <w:tc>
          <w:tcPr>
            <w:tcW w:w="8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82,5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90%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56,6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51,0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82%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52,2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43,0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برج</w:t>
            </w: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السدرية</w:t>
            </w:r>
          </w:p>
        </w:tc>
      </w:tr>
      <w:tr w:rsidR="00FC56D6" w:rsidRPr="00FC56D6" w:rsidTr="00FC56D6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4%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446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17%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11,3</w:t>
            </w:r>
          </w:p>
        </w:tc>
        <w:tc>
          <w:tcPr>
            <w:tcW w:w="811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94,0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28%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57,5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23%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59,3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13,5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الخليدية</w:t>
            </w:r>
          </w:p>
        </w:tc>
      </w:tr>
      <w:tr w:rsidR="00FC56D6" w:rsidRPr="00FC56D6" w:rsidTr="00FC56D6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double" w:sz="6" w:space="0" w:color="auto"/>
              <w:left w:val="doub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10%</w:t>
            </w:r>
          </w:p>
        </w:tc>
        <w:tc>
          <w:tcPr>
            <w:tcW w:w="327" w:type="dxa"/>
            <w:tcBorders>
              <w:top w:val="double" w:sz="6" w:space="0" w:color="auto"/>
              <w:left w:val="single" w:sz="6" w:space="0" w:color="auto"/>
              <w:bottom w:val="nil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450</w:t>
            </w:r>
          </w:p>
        </w:tc>
        <w:tc>
          <w:tcPr>
            <w:tcW w:w="9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61%</w:t>
            </w:r>
          </w:p>
        </w:tc>
        <w:tc>
          <w:tcPr>
            <w:tcW w:w="75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34,3</w:t>
            </w:r>
          </w:p>
        </w:tc>
        <w:tc>
          <w:tcPr>
            <w:tcW w:w="8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74,7</w:t>
            </w:r>
          </w:p>
        </w:tc>
        <w:tc>
          <w:tcPr>
            <w:tcW w:w="62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8,2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82%</w:t>
            </w:r>
          </w:p>
        </w:tc>
        <w:tc>
          <w:tcPr>
            <w:tcW w:w="60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55,6</w:t>
            </w:r>
          </w:p>
        </w:tc>
        <w:tc>
          <w:tcPr>
            <w:tcW w:w="44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45,8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78%</w:t>
            </w:r>
          </w:p>
        </w:tc>
        <w:tc>
          <w:tcPr>
            <w:tcW w:w="6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54,7</w:t>
            </w:r>
          </w:p>
        </w:tc>
        <w:tc>
          <w:tcPr>
            <w:tcW w:w="49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42,5</w:t>
            </w:r>
          </w:p>
        </w:tc>
        <w:tc>
          <w:tcPr>
            <w:tcW w:w="348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المعدل</w:t>
            </w:r>
          </w:p>
        </w:tc>
      </w:tr>
      <w:tr w:rsidR="00FC56D6" w:rsidRPr="00FC56D6" w:rsidTr="00FC56D6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10%</w:t>
            </w:r>
          </w:p>
        </w:tc>
        <w:tc>
          <w:tcPr>
            <w:tcW w:w="32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407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84%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14,5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46,5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11,5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68%</w:t>
            </w:r>
          </w:p>
        </w:tc>
        <w:tc>
          <w:tcPr>
            <w:tcW w:w="607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57,7</w:t>
            </w:r>
          </w:p>
        </w:tc>
        <w:tc>
          <w:tcPr>
            <w:tcW w:w="44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39,0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45%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57,8</w:t>
            </w:r>
          </w:p>
        </w:tc>
        <w:tc>
          <w:tcPr>
            <w:tcW w:w="49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26,0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نابل</w:t>
            </w: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*</w:t>
            </w:r>
          </w:p>
        </w:tc>
      </w:tr>
      <w:tr w:rsidR="00FC56D6" w:rsidRPr="00FC56D6" w:rsidTr="00FC56D6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6%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529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87%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34,5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44%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68,3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33%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82,7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27,0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قليبية</w:t>
            </w: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*</w:t>
            </w:r>
          </w:p>
        </w:tc>
      </w:tr>
      <w:tr w:rsidR="00FC56D6" w:rsidRPr="00FC56D6" w:rsidTr="00FC56D6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9%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425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102%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17,2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36,0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62%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59,2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36,7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35%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76,2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26,7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قربة</w:t>
            </w: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*</w:t>
            </w:r>
          </w:p>
        </w:tc>
      </w:tr>
      <w:tr w:rsidR="00FC56D6" w:rsidRPr="00FC56D6" w:rsidTr="00FC56D6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10%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513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121%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38,5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40,5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81%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60,4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49,0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65%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69,0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45,0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منزل</w:t>
            </w: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بوزلفة</w:t>
            </w:r>
          </w:p>
        </w:tc>
      </w:tr>
      <w:tr w:rsidR="00FC56D6" w:rsidRPr="00FC56D6" w:rsidTr="00FC56D6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7%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494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176%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18,5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21,0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54%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68,5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37,0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39%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61,4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24,0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قرمبالية</w:t>
            </w:r>
          </w:p>
        </w:tc>
      </w:tr>
      <w:tr w:rsidR="00FC56D6" w:rsidRPr="00FC56D6" w:rsidTr="00FC56D6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9%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56</w:t>
            </w: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3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119%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42,0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42,0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68%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73,5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50,</w:t>
            </w: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0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70%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70,3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49,</w:t>
            </w: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0,</w:t>
            </w: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0</w:t>
            </w:r>
          </w:p>
        </w:tc>
        <w:tc>
          <w:tcPr>
            <w:tcW w:w="8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lastRenderedPageBreak/>
              <w:t>الهوارية</w:t>
            </w: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*</w:t>
            </w:r>
          </w:p>
        </w:tc>
      </w:tr>
      <w:tr w:rsidR="00FC56D6" w:rsidRPr="00FC56D6" w:rsidTr="00FC56D6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11%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451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238%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37,5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73%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64,9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47,5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63%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65,8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41,5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الحمامات</w:t>
            </w: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*</w:t>
            </w:r>
          </w:p>
        </w:tc>
      </w:tr>
      <w:tr w:rsidR="00FC56D6" w:rsidRPr="00FC56D6" w:rsidTr="00FC56D6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double" w:sz="6" w:space="0" w:color="auto"/>
              <w:left w:val="double" w:sz="6" w:space="0" w:color="auto"/>
              <w:bottom w:val="nil"/>
              <w:right w:val="sing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9%</w:t>
            </w:r>
          </w:p>
        </w:tc>
        <w:tc>
          <w:tcPr>
            <w:tcW w:w="327" w:type="dxa"/>
            <w:tcBorders>
              <w:top w:val="doub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483</w:t>
            </w:r>
          </w:p>
        </w:tc>
        <w:tc>
          <w:tcPr>
            <w:tcW w:w="9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120%</w:t>
            </w:r>
          </w:p>
        </w:tc>
        <w:tc>
          <w:tcPr>
            <w:tcW w:w="75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26,2</w:t>
            </w:r>
          </w:p>
        </w:tc>
        <w:tc>
          <w:tcPr>
            <w:tcW w:w="811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34,4</w:t>
            </w:r>
          </w:p>
        </w:tc>
        <w:tc>
          <w:tcPr>
            <w:tcW w:w="62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8,0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64%</w:t>
            </w:r>
          </w:p>
        </w:tc>
        <w:tc>
          <w:tcPr>
            <w:tcW w:w="60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64,6</w:t>
            </w:r>
          </w:p>
        </w:tc>
        <w:tc>
          <w:tcPr>
            <w:tcW w:w="44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41,3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49%</w:t>
            </w:r>
          </w:p>
        </w:tc>
        <w:tc>
          <w:tcPr>
            <w:tcW w:w="6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69,0</w:t>
            </w:r>
          </w:p>
        </w:tc>
        <w:tc>
          <w:tcPr>
            <w:tcW w:w="49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34,2</w:t>
            </w:r>
          </w:p>
        </w:tc>
        <w:tc>
          <w:tcPr>
            <w:tcW w:w="348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المعدل</w:t>
            </w:r>
          </w:p>
        </w:tc>
      </w:tr>
      <w:tr w:rsidR="00FC56D6" w:rsidRPr="00FC56D6" w:rsidTr="00FC56D6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10%</w:t>
            </w:r>
          </w:p>
        </w:tc>
        <w:tc>
          <w:tcPr>
            <w:tcW w:w="32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474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254%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37,0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19,0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75%</w:t>
            </w:r>
          </w:p>
        </w:tc>
        <w:tc>
          <w:tcPr>
            <w:tcW w:w="607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63,9</w:t>
            </w:r>
          </w:p>
        </w:tc>
        <w:tc>
          <w:tcPr>
            <w:tcW w:w="44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48,2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71%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62,1</w:t>
            </w:r>
          </w:p>
        </w:tc>
        <w:tc>
          <w:tcPr>
            <w:tcW w:w="49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44,0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زغوان</w:t>
            </w:r>
          </w:p>
        </w:tc>
      </w:tr>
      <w:tr w:rsidR="00FC56D6" w:rsidRPr="00FC56D6" w:rsidTr="00FC56D6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8%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401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162%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27,0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21,0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59%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57,8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34,0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56%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51,4</w:t>
            </w:r>
          </w:p>
        </w:tc>
        <w:tc>
          <w:tcPr>
            <w:tcW w:w="49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29,0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الفحص</w:t>
            </w: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*</w:t>
            </w:r>
          </w:p>
        </w:tc>
      </w:tr>
      <w:tr w:rsidR="00FC56D6" w:rsidRPr="00FC56D6" w:rsidTr="00FC56D6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14%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424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224%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45,5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25,5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103%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55,7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57,2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90%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51,3</w:t>
            </w:r>
          </w:p>
        </w:tc>
        <w:tc>
          <w:tcPr>
            <w:tcW w:w="49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46,0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سد</w:t>
            </w: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بئر</w:t>
            </w: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مشارقة</w:t>
            </w: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FC56D6" w:rsidRPr="00FC56D6" w:rsidTr="00FC56D6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15%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384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242%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51,0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24,0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108%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53,7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58,0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94%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54,2</w:t>
            </w:r>
          </w:p>
        </w:tc>
        <w:tc>
          <w:tcPr>
            <w:tcW w:w="49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51,0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صواف</w:t>
            </w:r>
          </w:p>
        </w:tc>
      </w:tr>
      <w:tr w:rsidR="00FC56D6" w:rsidRPr="00FC56D6" w:rsidTr="00FC56D6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478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45%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67,1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30,5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44%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60,9</w:t>
            </w:r>
          </w:p>
        </w:tc>
        <w:tc>
          <w:tcPr>
            <w:tcW w:w="49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26,5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سيدي</w:t>
            </w: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بوبكر</w:t>
            </w: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*</w:t>
            </w:r>
          </w:p>
        </w:tc>
      </w:tr>
      <w:tr w:rsidR="00FC56D6" w:rsidRPr="00FC56D6" w:rsidTr="00FC56D6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18%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368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174%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-8,0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39,0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35,0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121%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56,1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68,0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57%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47,7</w:t>
            </w:r>
          </w:p>
        </w:tc>
        <w:tc>
          <w:tcPr>
            <w:tcW w:w="494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27,0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الجبيبنة</w:t>
            </w: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3 </w:t>
            </w: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النظور</w:t>
            </w:r>
          </w:p>
        </w:tc>
      </w:tr>
      <w:tr w:rsidR="00FC56D6" w:rsidRPr="00FC56D6" w:rsidTr="00FC56D6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double" w:sz="6" w:space="0" w:color="auto"/>
              <w:left w:val="doub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12%</w:t>
            </w:r>
          </w:p>
        </w:tc>
        <w:tc>
          <w:tcPr>
            <w:tcW w:w="327" w:type="dxa"/>
            <w:tcBorders>
              <w:top w:val="double" w:sz="6" w:space="0" w:color="auto"/>
              <w:left w:val="single" w:sz="6" w:space="0" w:color="auto"/>
              <w:bottom w:val="nil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422</w:t>
            </w:r>
          </w:p>
        </w:tc>
        <w:tc>
          <w:tcPr>
            <w:tcW w:w="9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192%</w:t>
            </w:r>
          </w:p>
        </w:tc>
        <w:tc>
          <w:tcPr>
            <w:tcW w:w="75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28,4</w:t>
            </w:r>
          </w:p>
        </w:tc>
        <w:tc>
          <w:tcPr>
            <w:tcW w:w="811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25,7</w:t>
            </w:r>
          </w:p>
        </w:tc>
        <w:tc>
          <w:tcPr>
            <w:tcW w:w="62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8,9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84%</w:t>
            </w:r>
          </w:p>
        </w:tc>
        <w:tc>
          <w:tcPr>
            <w:tcW w:w="60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59,1</w:t>
            </w:r>
          </w:p>
        </w:tc>
        <w:tc>
          <w:tcPr>
            <w:tcW w:w="44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49,3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68%</w:t>
            </w:r>
          </w:p>
        </w:tc>
        <w:tc>
          <w:tcPr>
            <w:tcW w:w="6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54,6</w:t>
            </w:r>
          </w:p>
        </w:tc>
        <w:tc>
          <w:tcPr>
            <w:tcW w:w="49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37,3</w:t>
            </w:r>
          </w:p>
        </w:tc>
        <w:tc>
          <w:tcPr>
            <w:tcW w:w="348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المعدل</w:t>
            </w:r>
          </w:p>
        </w:tc>
      </w:tr>
      <w:tr w:rsidR="00FC56D6" w:rsidRPr="00FC56D6" w:rsidTr="00FC56D6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12%</w:t>
            </w:r>
          </w:p>
        </w:tc>
        <w:tc>
          <w:tcPr>
            <w:tcW w:w="32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637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62%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60,4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126,4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15,4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126%</w:t>
            </w:r>
          </w:p>
        </w:tc>
        <w:tc>
          <w:tcPr>
            <w:tcW w:w="607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62,6</w:t>
            </w:r>
          </w:p>
        </w:tc>
        <w:tc>
          <w:tcPr>
            <w:tcW w:w="44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78,8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98%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77,2</w:t>
            </w:r>
          </w:p>
        </w:tc>
        <w:tc>
          <w:tcPr>
            <w:tcW w:w="49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75,8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بنزرت</w:t>
            </w: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سيدي</w:t>
            </w: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أحمد</w:t>
            </w: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*</w:t>
            </w:r>
          </w:p>
        </w:tc>
      </w:tr>
      <w:tr w:rsidR="00FC56D6" w:rsidRPr="00FC56D6" w:rsidTr="00FC56D6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6%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58</w:t>
            </w: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9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44%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25,1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86,4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68%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56,0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38,</w:t>
            </w: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2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52%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62,5</w:t>
            </w:r>
          </w:p>
        </w:tc>
        <w:tc>
          <w:tcPr>
            <w:tcW w:w="49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32,</w:t>
            </w: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6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0,</w:t>
            </w: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0</w:t>
            </w:r>
          </w:p>
        </w:tc>
        <w:tc>
          <w:tcPr>
            <w:tcW w:w="8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lastRenderedPageBreak/>
              <w:t>تينجة</w:t>
            </w:r>
          </w:p>
        </w:tc>
      </w:tr>
      <w:tr w:rsidR="00FC56D6" w:rsidRPr="00FC56D6" w:rsidTr="00FC56D6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14%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583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44%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66,0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185,0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132%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62,1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82,0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136%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60,4</w:t>
            </w:r>
          </w:p>
        </w:tc>
        <w:tc>
          <w:tcPr>
            <w:tcW w:w="49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82,0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راس</w:t>
            </w: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الجبل</w:t>
            </w:r>
          </w:p>
        </w:tc>
      </w:tr>
      <w:tr w:rsidR="00FC56D6" w:rsidRPr="00FC56D6" w:rsidTr="00FC56D6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18%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482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56%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75,0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158,5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13,0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194%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45,5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88,5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166%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52,9</w:t>
            </w:r>
          </w:p>
        </w:tc>
        <w:tc>
          <w:tcPr>
            <w:tcW w:w="49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88,0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العالية</w:t>
            </w:r>
          </w:p>
        </w:tc>
      </w:tr>
      <w:tr w:rsidR="00FC56D6" w:rsidRPr="00FC56D6" w:rsidTr="00FC56D6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6%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533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55%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11,0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62,0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23,0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58%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58,7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34,0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58%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58,3</w:t>
            </w:r>
          </w:p>
        </w:tc>
        <w:tc>
          <w:tcPr>
            <w:tcW w:w="49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34,0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ماطر</w:t>
            </w:r>
          </w:p>
        </w:tc>
      </w:tr>
      <w:tr w:rsidR="00FC56D6" w:rsidRPr="00FC56D6" w:rsidTr="00FC56D6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9%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724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94%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32,0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72,0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117%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57,9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68,0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62%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71,5</w:t>
            </w:r>
          </w:p>
        </w:tc>
        <w:tc>
          <w:tcPr>
            <w:tcW w:w="49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44,0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جومين</w:t>
            </w:r>
          </w:p>
        </w:tc>
      </w:tr>
      <w:tr w:rsidR="00FC56D6" w:rsidRPr="00FC56D6" w:rsidTr="00FC56D6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3%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824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41%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20,5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66,5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40%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67,9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27,5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27%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92,0</w:t>
            </w:r>
          </w:p>
        </w:tc>
        <w:tc>
          <w:tcPr>
            <w:tcW w:w="49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24,5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سجنان</w:t>
            </w:r>
          </w:p>
        </w:tc>
      </w:tr>
      <w:tr w:rsidR="00FC56D6" w:rsidRPr="00FC56D6" w:rsidTr="00FC56D6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double" w:sz="6" w:space="0" w:color="auto"/>
              <w:left w:val="double" w:sz="6" w:space="0" w:color="auto"/>
              <w:bottom w:val="nil"/>
              <w:right w:val="sing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10%</w:t>
            </w:r>
          </w:p>
        </w:tc>
        <w:tc>
          <w:tcPr>
            <w:tcW w:w="327" w:type="dxa"/>
            <w:tcBorders>
              <w:top w:val="doub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625</w:t>
            </w:r>
          </w:p>
        </w:tc>
        <w:tc>
          <w:tcPr>
            <w:tcW w:w="9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55%</w:t>
            </w:r>
          </w:p>
        </w:tc>
        <w:tc>
          <w:tcPr>
            <w:tcW w:w="75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41,4</w:t>
            </w:r>
          </w:p>
        </w:tc>
        <w:tc>
          <w:tcPr>
            <w:tcW w:w="811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108,1</w:t>
            </w:r>
          </w:p>
        </w:tc>
        <w:tc>
          <w:tcPr>
            <w:tcW w:w="62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13,0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102%</w:t>
            </w:r>
          </w:p>
        </w:tc>
        <w:tc>
          <w:tcPr>
            <w:tcW w:w="60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58,7</w:t>
            </w:r>
          </w:p>
        </w:tc>
        <w:tc>
          <w:tcPr>
            <w:tcW w:w="44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59,6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80%</w:t>
            </w:r>
          </w:p>
        </w:tc>
        <w:tc>
          <w:tcPr>
            <w:tcW w:w="6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67,8</w:t>
            </w:r>
          </w:p>
        </w:tc>
        <w:tc>
          <w:tcPr>
            <w:tcW w:w="49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54,4</w:t>
            </w:r>
          </w:p>
        </w:tc>
        <w:tc>
          <w:tcPr>
            <w:tcW w:w="348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المعدل</w:t>
            </w:r>
          </w:p>
        </w:tc>
      </w:tr>
      <w:tr w:rsidR="00FC56D6" w:rsidRPr="00FC56D6" w:rsidTr="00FC56D6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18%</w:t>
            </w:r>
          </w:p>
        </w:tc>
        <w:tc>
          <w:tcPr>
            <w:tcW w:w="32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305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48%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-59,3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115,2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84,0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92%</w:t>
            </w:r>
          </w:p>
        </w:tc>
        <w:tc>
          <w:tcPr>
            <w:tcW w:w="607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60,5</w:t>
            </w:r>
          </w:p>
        </w:tc>
        <w:tc>
          <w:tcPr>
            <w:tcW w:w="44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55,8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54%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45,5</w:t>
            </w:r>
          </w:p>
        </w:tc>
        <w:tc>
          <w:tcPr>
            <w:tcW w:w="49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24,7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القيروان</w:t>
            </w: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*</w:t>
            </w:r>
          </w:p>
        </w:tc>
      </w:tr>
      <w:tr w:rsidR="00FC56D6" w:rsidRPr="00FC56D6" w:rsidTr="00FC56D6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29%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323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72%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-1,0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131,0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85,0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135%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69,5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94,0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165%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50,8</w:t>
            </w:r>
          </w:p>
        </w:tc>
        <w:tc>
          <w:tcPr>
            <w:tcW w:w="49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84,0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حفوز</w:t>
            </w:r>
          </w:p>
        </w:tc>
      </w:tr>
      <w:tr w:rsidR="00FC56D6" w:rsidRPr="00FC56D6" w:rsidTr="00FC56D6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17%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291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135%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-1,2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36,7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32,3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95%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52,2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49,6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81%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38,3</w:t>
            </w:r>
          </w:p>
        </w:tc>
        <w:tc>
          <w:tcPr>
            <w:tcW w:w="49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31,1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سد</w:t>
            </w: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نبهانة</w:t>
            </w:r>
          </w:p>
        </w:tc>
      </w:tr>
      <w:tr w:rsidR="00FC56D6" w:rsidRPr="00FC56D6" w:rsidTr="00FC56D6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23%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404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75%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-36,6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121,8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86,1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133%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68,8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91,5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97%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50,9</w:t>
            </w:r>
          </w:p>
        </w:tc>
        <w:tc>
          <w:tcPr>
            <w:tcW w:w="49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49,5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الوسلاتية</w:t>
            </w:r>
          </w:p>
        </w:tc>
      </w:tr>
      <w:tr w:rsidR="00FC56D6" w:rsidRPr="00FC56D6" w:rsidTr="00FC56D6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15%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332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65%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-19,0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77,6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62,1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85%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59,9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50,7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83%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52,0</w:t>
            </w:r>
          </w:p>
        </w:tc>
        <w:tc>
          <w:tcPr>
            <w:tcW w:w="49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43,1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السبيخة</w:t>
            </w:r>
          </w:p>
        </w:tc>
      </w:tr>
      <w:tr w:rsidR="00FC56D6" w:rsidRPr="00FC56D6" w:rsidTr="00FC56D6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17%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87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67%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-3,0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75,0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33,</w:t>
            </w: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0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111</w:t>
            </w: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%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45,</w:t>
            </w: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0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5</w:t>
            </w: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0,0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77</w:t>
            </w: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39,</w:t>
            </w: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0</w:t>
            </w:r>
          </w:p>
        </w:tc>
        <w:tc>
          <w:tcPr>
            <w:tcW w:w="49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3</w:t>
            </w: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0,0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0</w:t>
            </w: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,0</w:t>
            </w:r>
          </w:p>
        </w:tc>
        <w:tc>
          <w:tcPr>
            <w:tcW w:w="8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lastRenderedPageBreak/>
              <w:t>سيد</w:t>
            </w: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lastRenderedPageBreak/>
              <w:t>ي</w:t>
            </w: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عمر</w:t>
            </w: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بوحجلة</w:t>
            </w:r>
          </w:p>
        </w:tc>
      </w:tr>
      <w:tr w:rsidR="00FC56D6" w:rsidRPr="00FC56D6" w:rsidTr="00FC56D6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13%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248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40%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-1,9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80,2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27,7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75%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42,7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32,1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72%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35,7</w:t>
            </w:r>
          </w:p>
        </w:tc>
        <w:tc>
          <w:tcPr>
            <w:tcW w:w="49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25,8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سد</w:t>
            </w: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سيدي</w:t>
            </w: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سعد</w:t>
            </w:r>
          </w:p>
        </w:tc>
      </w:tr>
      <w:tr w:rsidR="00FC56D6" w:rsidRPr="00FC56D6" w:rsidTr="00FC56D6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double" w:sz="6" w:space="0" w:color="auto"/>
              <w:left w:val="doub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19%</w:t>
            </w:r>
          </w:p>
        </w:tc>
        <w:tc>
          <w:tcPr>
            <w:tcW w:w="327" w:type="dxa"/>
            <w:tcBorders>
              <w:top w:val="double" w:sz="6" w:space="0" w:color="auto"/>
              <w:left w:val="single" w:sz="6" w:space="0" w:color="auto"/>
              <w:bottom w:val="nil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313</w:t>
            </w:r>
          </w:p>
        </w:tc>
        <w:tc>
          <w:tcPr>
            <w:tcW w:w="9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66%</w:t>
            </w:r>
          </w:p>
        </w:tc>
        <w:tc>
          <w:tcPr>
            <w:tcW w:w="75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-17,4</w:t>
            </w:r>
          </w:p>
        </w:tc>
        <w:tc>
          <w:tcPr>
            <w:tcW w:w="811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91,1</w:t>
            </w:r>
          </w:p>
        </w:tc>
        <w:tc>
          <w:tcPr>
            <w:tcW w:w="62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58,6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106%</w:t>
            </w:r>
          </w:p>
        </w:tc>
        <w:tc>
          <w:tcPr>
            <w:tcW w:w="60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56,9</w:t>
            </w:r>
          </w:p>
        </w:tc>
        <w:tc>
          <w:tcPr>
            <w:tcW w:w="44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60,5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92%</w:t>
            </w:r>
          </w:p>
        </w:tc>
        <w:tc>
          <w:tcPr>
            <w:tcW w:w="6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44,6</w:t>
            </w:r>
          </w:p>
        </w:tc>
        <w:tc>
          <w:tcPr>
            <w:tcW w:w="49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41,2</w:t>
            </w:r>
          </w:p>
        </w:tc>
        <w:tc>
          <w:tcPr>
            <w:tcW w:w="348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المعدل</w:t>
            </w:r>
          </w:p>
        </w:tc>
      </w:tr>
      <w:tr w:rsidR="00FC56D6" w:rsidRPr="00FC56D6" w:rsidTr="00FC56D6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11%</w:t>
            </w:r>
          </w:p>
        </w:tc>
        <w:tc>
          <w:tcPr>
            <w:tcW w:w="32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296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19%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-24,0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171,8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40,8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64%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51,2</w:t>
            </w:r>
          </w:p>
        </w:tc>
        <w:tc>
          <w:tcPr>
            <w:tcW w:w="4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33,0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52%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32,5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16,8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doub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القصرين</w:t>
            </w:r>
          </w:p>
        </w:tc>
      </w:tr>
      <w:tr w:rsidR="00FC56D6" w:rsidRPr="00FC56D6" w:rsidTr="00FC56D6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10%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307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41%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-22,5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75,0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27,5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54%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56,0</w:t>
            </w:r>
          </w:p>
        </w:tc>
        <w:tc>
          <w:tcPr>
            <w:tcW w:w="4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30,5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15%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32,9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فريانة</w:t>
            </w: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*</w:t>
            </w:r>
          </w:p>
        </w:tc>
      </w:tr>
      <w:tr w:rsidR="00FC56D6" w:rsidRPr="00FC56D6" w:rsidTr="00FC56D6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17%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254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45%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-32,5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97,5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60,5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104%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42,2</w:t>
            </w:r>
          </w:p>
        </w:tc>
        <w:tc>
          <w:tcPr>
            <w:tcW w:w="4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44,0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138%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20,3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28,0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فوسانة</w:t>
            </w:r>
          </w:p>
        </w:tc>
      </w:tr>
      <w:tr w:rsidR="00FC56D6" w:rsidRPr="00FC56D6" w:rsidTr="00FC56D6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15%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259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45%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-12,7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86,3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31,1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84%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46,0</w:t>
            </w:r>
          </w:p>
        </w:tc>
        <w:tc>
          <w:tcPr>
            <w:tcW w:w="4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38,6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65%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28,2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18,4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خنقة</w:t>
            </w: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الزازية</w:t>
            </w:r>
          </w:p>
        </w:tc>
      </w:tr>
      <w:tr w:rsidR="00FC56D6" w:rsidRPr="00FC56D6" w:rsidTr="00FC56D6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20%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316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93%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68,5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35,0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114%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55,5</w:t>
            </w:r>
          </w:p>
        </w:tc>
        <w:tc>
          <w:tcPr>
            <w:tcW w:w="4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63,5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87%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40,4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35,0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سبيبة</w:t>
            </w: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*</w:t>
            </w:r>
          </w:p>
        </w:tc>
      </w:tr>
      <w:tr w:rsidR="00FC56D6" w:rsidRPr="00FC56D6" w:rsidTr="00FC56D6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7%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276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9%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-83,0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210,0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99,5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43%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43,9</w:t>
            </w:r>
          </w:p>
        </w:tc>
        <w:tc>
          <w:tcPr>
            <w:tcW w:w="4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19,0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51%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32,4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16,5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سبيطلة</w:t>
            </w:r>
          </w:p>
        </w:tc>
      </w:tr>
      <w:tr w:rsidR="00FC56D6" w:rsidRPr="00FC56D6" w:rsidTr="00FC56D6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11%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102%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-3,0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45,5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21,0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78%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59,6</w:t>
            </w:r>
          </w:p>
        </w:tc>
        <w:tc>
          <w:tcPr>
            <w:tcW w:w="4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46,5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46%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39,0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تالة</w:t>
            </w: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*</w:t>
            </w:r>
          </w:p>
        </w:tc>
      </w:tr>
      <w:tr w:rsidR="00FC56D6" w:rsidRPr="00FC56D6" w:rsidTr="00FC56D6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13%</w:t>
            </w:r>
          </w:p>
        </w:tc>
        <w:tc>
          <w:tcPr>
            <w:tcW w:w="32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307</w:t>
            </w:r>
          </w:p>
        </w:tc>
        <w:tc>
          <w:tcPr>
            <w:tcW w:w="9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36%</w:t>
            </w:r>
          </w:p>
        </w:tc>
        <w:tc>
          <w:tcPr>
            <w:tcW w:w="75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-25,4</w:t>
            </w:r>
          </w:p>
        </w:tc>
        <w:tc>
          <w:tcPr>
            <w:tcW w:w="811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107,8</w:t>
            </w:r>
          </w:p>
        </w:tc>
        <w:tc>
          <w:tcPr>
            <w:tcW w:w="62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45,1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78%</w:t>
            </w:r>
          </w:p>
        </w:tc>
        <w:tc>
          <w:tcPr>
            <w:tcW w:w="60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50,6</w:t>
            </w:r>
          </w:p>
        </w:tc>
        <w:tc>
          <w:tcPr>
            <w:tcW w:w="44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39,3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61%</w:t>
            </w:r>
          </w:p>
        </w:tc>
        <w:tc>
          <w:tcPr>
            <w:tcW w:w="6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32,2</w:t>
            </w:r>
          </w:p>
        </w:tc>
        <w:tc>
          <w:tcPr>
            <w:tcW w:w="49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19,7</w:t>
            </w:r>
          </w:p>
        </w:tc>
        <w:tc>
          <w:tcPr>
            <w:tcW w:w="348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المعدل</w:t>
            </w:r>
          </w:p>
        </w:tc>
      </w:tr>
      <w:tr w:rsidR="00FC56D6" w:rsidRPr="00FC56D6" w:rsidTr="00FC56D6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C56D6" w:rsidRPr="00FC56D6" w:rsidTr="00FC56D6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الصفحة</w:t>
            </w: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2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C56D6" w:rsidRPr="00FC56D6" w:rsidTr="00FC56D6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solid" w:color="CCFFFF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النسبة</w:t>
            </w:r>
          </w:p>
        </w:tc>
        <w:tc>
          <w:tcPr>
            <w:tcW w:w="327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CCFFFF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المعدل</w:t>
            </w:r>
          </w:p>
        </w:tc>
        <w:tc>
          <w:tcPr>
            <w:tcW w:w="9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CCFFFF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الموسمين</w:t>
            </w:r>
          </w:p>
        </w:tc>
        <w:tc>
          <w:tcPr>
            <w:tcW w:w="75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CCFFFF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المقارنة</w:t>
            </w: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بين</w:t>
            </w: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CCFFFF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الفارط</w:t>
            </w: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2013-2014</w:t>
            </w:r>
          </w:p>
        </w:tc>
        <w:tc>
          <w:tcPr>
            <w:tcW w:w="62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CCFFFF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أمطار</w:t>
            </w: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الموسم</w:t>
            </w: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0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CCFFFF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2015-2014</w:t>
            </w:r>
          </w:p>
        </w:tc>
        <w:tc>
          <w:tcPr>
            <w:tcW w:w="4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CCFFFF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الحالي</w:t>
            </w:r>
          </w:p>
        </w:tc>
        <w:tc>
          <w:tcPr>
            <w:tcW w:w="76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CCFFFF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الموسم</w:t>
            </w: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CCFFFF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امطار</w:t>
            </w:r>
          </w:p>
        </w:tc>
        <w:tc>
          <w:tcPr>
            <w:tcW w:w="49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CCFFFF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CCFFFF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CFFFF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C56D6" w:rsidRPr="00FC56D6" w:rsidTr="00FC56D6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solid" w:color="CCFFFF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327" w:type="dxa"/>
            <w:gridSpan w:val="2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CCFFFF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السنوي</w:t>
            </w:r>
          </w:p>
        </w:tc>
        <w:tc>
          <w:tcPr>
            <w:tcW w:w="75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solid" w:color="CCFFFF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الفارق</w:t>
            </w: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الشهري</w:t>
            </w: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11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solid" w:color="CCFFFF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امطار</w:t>
            </w: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الفترة</w:t>
            </w:r>
          </w:p>
        </w:tc>
        <w:tc>
          <w:tcPr>
            <w:tcW w:w="622" w:type="dxa"/>
            <w:gridSpan w:val="2"/>
            <w:tcBorders>
              <w:top w:val="single" w:sz="12" w:space="0" w:color="auto"/>
              <w:left w:val="double" w:sz="6" w:space="0" w:color="auto"/>
              <w:bottom w:val="nil"/>
              <w:right w:val="nil"/>
            </w:tcBorders>
            <w:shd w:val="solid" w:color="CCFFFF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امطارالشهر</w:t>
            </w:r>
          </w:p>
        </w:tc>
        <w:tc>
          <w:tcPr>
            <w:tcW w:w="60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CCFFFF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أمطارالفترة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CCFFFF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FF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أمطار</w:t>
            </w: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الشهر</w:t>
            </w:r>
          </w:p>
        </w:tc>
      </w:tr>
      <w:tr w:rsidR="00FC56D6" w:rsidRPr="00FC56D6" w:rsidTr="00FC56D6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solid" w:color="CCFFFF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CCFFFF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solid" w:color="CCFFFF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النسبة</w:t>
            </w: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solid" w:color="CCFFFF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إيجابي</w:t>
            </w: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أو</w:t>
            </w: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سلبي</w:t>
            </w: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(-)</w:t>
            </w:r>
          </w:p>
        </w:tc>
        <w:tc>
          <w:tcPr>
            <w:tcW w:w="81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solid" w:color="CCFFFF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إلى</w:t>
            </w: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اليوم</w:t>
            </w:r>
          </w:p>
        </w:tc>
        <w:tc>
          <w:tcPr>
            <w:tcW w:w="622" w:type="dxa"/>
            <w:tcBorders>
              <w:top w:val="nil"/>
              <w:left w:val="double" w:sz="6" w:space="0" w:color="auto"/>
              <w:bottom w:val="nil"/>
              <w:right w:val="single" w:sz="12" w:space="0" w:color="auto"/>
            </w:tcBorders>
            <w:shd w:val="solid" w:color="CCFFFF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إلى</w:t>
            </w: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اليوم</w:t>
            </w:r>
          </w:p>
        </w:tc>
        <w:tc>
          <w:tcPr>
            <w:tcW w:w="76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CFFFF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النسبة</w:t>
            </w: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CFFFF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المعدل</w:t>
            </w: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إلى</w:t>
            </w: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اليوم</w:t>
            </w:r>
          </w:p>
        </w:tc>
        <w:tc>
          <w:tcPr>
            <w:tcW w:w="44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CFFFF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الى</w:t>
            </w: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اليوم</w:t>
            </w: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68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solid" w:color="CCFFFF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النسبة</w:t>
            </w: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60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CFFFF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المعدل</w:t>
            </w:r>
          </w:p>
        </w:tc>
        <w:tc>
          <w:tcPr>
            <w:tcW w:w="49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CFFFF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الى</w:t>
            </w: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اليوم</w:t>
            </w:r>
          </w:p>
        </w:tc>
        <w:tc>
          <w:tcPr>
            <w:tcW w:w="348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CCFFFF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اليوم</w:t>
            </w:r>
          </w:p>
        </w:tc>
        <w:tc>
          <w:tcPr>
            <w:tcW w:w="81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solid" w:color="CCFFFF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المحطـــــة</w:t>
            </w:r>
          </w:p>
        </w:tc>
      </w:tr>
      <w:tr w:rsidR="00FC56D6" w:rsidRPr="00FC56D6" w:rsidTr="00FC56D6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solid" w:color="CCFFFF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100*(12/5)=13</w:t>
            </w:r>
          </w:p>
        </w:tc>
        <w:tc>
          <w:tcPr>
            <w:tcW w:w="32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FF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3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FF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100*(9/5)=11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CFFFF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8-2=10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CCFFFF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622" w:type="dxa"/>
            <w:tcBorders>
              <w:top w:val="nil"/>
              <w:left w:val="double" w:sz="6" w:space="0" w:color="auto"/>
              <w:bottom w:val="single" w:sz="12" w:space="0" w:color="auto"/>
              <w:right w:val="nil"/>
            </w:tcBorders>
            <w:shd w:val="solid" w:color="CCFFFF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7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FF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100*(6/5)=7</w:t>
            </w:r>
          </w:p>
        </w:tc>
        <w:tc>
          <w:tcPr>
            <w:tcW w:w="60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FF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44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FF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68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CCFFFF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100*(3/2)=4</w:t>
            </w: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CFFFF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94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CFFFF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8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CCFFFF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1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FF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C56D6" w:rsidRPr="00FC56D6" w:rsidTr="00FC56D6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6%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301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15%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-12,3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123,9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25,1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33%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56,8</w:t>
            </w:r>
          </w:p>
        </w:tc>
        <w:tc>
          <w:tcPr>
            <w:tcW w:w="4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18,6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34%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37,8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12,8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سيدي</w:t>
            </w: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بوزيد</w:t>
            </w:r>
          </w:p>
        </w:tc>
      </w:tr>
      <w:tr w:rsidR="00FC56D6" w:rsidRPr="00FC56D6" w:rsidTr="00FC56D6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3%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246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9%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-12,0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87,0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17%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48,3</w:t>
            </w:r>
          </w:p>
        </w:tc>
        <w:tc>
          <w:tcPr>
            <w:tcW w:w="4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11%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28,2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سيدي</w:t>
            </w: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علي</w:t>
            </w: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بن</w:t>
            </w: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عون</w:t>
            </w:r>
          </w:p>
        </w:tc>
      </w:tr>
      <w:tr w:rsidR="00FC56D6" w:rsidRPr="00FC56D6" w:rsidTr="00FC56D6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5%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255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13%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-16,5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105,5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28%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48,5</w:t>
            </w:r>
          </w:p>
        </w:tc>
        <w:tc>
          <w:tcPr>
            <w:tcW w:w="4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13,5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12%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29,8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بير</w:t>
            </w: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الحفي</w:t>
            </w:r>
          </w:p>
        </w:tc>
      </w:tr>
      <w:tr w:rsidR="00FC56D6" w:rsidRPr="00FC56D6" w:rsidTr="00FC56D6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7%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214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21%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-19,3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71,5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28,5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37%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40,8</w:t>
            </w:r>
          </w:p>
        </w:tc>
        <w:tc>
          <w:tcPr>
            <w:tcW w:w="4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15,2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27%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33,5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9,2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المكناسي</w:t>
            </w: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*</w:t>
            </w:r>
          </w:p>
        </w:tc>
      </w:tr>
      <w:tr w:rsidR="00FC56D6" w:rsidRPr="00FC56D6" w:rsidTr="00FC56D6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27%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208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46%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26,0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119,0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27,0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106%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52,0</w:t>
            </w:r>
          </w:p>
        </w:tc>
        <w:tc>
          <w:tcPr>
            <w:tcW w:w="4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55,0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175%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30,2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53,0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الرقاب</w:t>
            </w: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*</w:t>
            </w:r>
          </w:p>
        </w:tc>
      </w:tr>
      <w:tr w:rsidR="00FC56D6" w:rsidRPr="00FC56D6" w:rsidTr="00FC56D6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28%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237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46%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-7,0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146,0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57,0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136%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48,7</w:t>
            </w:r>
          </w:p>
        </w:tc>
        <w:tc>
          <w:tcPr>
            <w:tcW w:w="4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66,5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174%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28,8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جلمة</w:t>
            </w: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FC56D6" w:rsidRPr="00FC56D6" w:rsidTr="00FC56D6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6%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193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13%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-11,5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93,5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18,5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28%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43,0</w:t>
            </w:r>
          </w:p>
        </w:tc>
        <w:tc>
          <w:tcPr>
            <w:tcW w:w="4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21%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32,8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المزونة</w:t>
            </w:r>
          </w:p>
        </w:tc>
      </w:tr>
      <w:tr w:rsidR="00FC56D6" w:rsidRPr="00FC56D6" w:rsidTr="00FC56D6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11%</w:t>
            </w:r>
          </w:p>
        </w:tc>
        <w:tc>
          <w:tcPr>
            <w:tcW w:w="32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236</w:t>
            </w:r>
          </w:p>
        </w:tc>
        <w:tc>
          <w:tcPr>
            <w:tcW w:w="9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25%</w:t>
            </w:r>
          </w:p>
        </w:tc>
        <w:tc>
          <w:tcPr>
            <w:tcW w:w="75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-7,5</w:t>
            </w:r>
          </w:p>
        </w:tc>
        <w:tc>
          <w:tcPr>
            <w:tcW w:w="811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106,6</w:t>
            </w:r>
          </w:p>
        </w:tc>
        <w:tc>
          <w:tcPr>
            <w:tcW w:w="62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27,3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56%</w:t>
            </w:r>
          </w:p>
        </w:tc>
        <w:tc>
          <w:tcPr>
            <w:tcW w:w="60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48,3</w:t>
            </w:r>
          </w:p>
        </w:tc>
        <w:tc>
          <w:tcPr>
            <w:tcW w:w="44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27,0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63%</w:t>
            </w:r>
          </w:p>
        </w:tc>
        <w:tc>
          <w:tcPr>
            <w:tcW w:w="60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31,6</w:t>
            </w:r>
          </w:p>
        </w:tc>
        <w:tc>
          <w:tcPr>
            <w:tcW w:w="49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19,8</w:t>
            </w:r>
          </w:p>
        </w:tc>
        <w:tc>
          <w:tcPr>
            <w:tcW w:w="348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المعدل</w:t>
            </w:r>
          </w:p>
        </w:tc>
      </w:tr>
      <w:tr w:rsidR="00FC56D6" w:rsidRPr="00FC56D6" w:rsidTr="00FC56D6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16%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354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111%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20,5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52,0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18,5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95%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61,0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57,7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67%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57,9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39,0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سوسة</w:t>
            </w:r>
          </w:p>
        </w:tc>
      </w:tr>
      <w:tr w:rsidR="00FC56D6" w:rsidRPr="00FC56D6" w:rsidTr="00FC56D6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14%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370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132%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-9,0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38,0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35,0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83%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60,6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45%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57,7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26,0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النفيضة</w:t>
            </w:r>
          </w:p>
        </w:tc>
      </w:tr>
      <w:tr w:rsidR="00FC56D6" w:rsidRPr="00FC56D6" w:rsidTr="00FC56D6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38%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338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195%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73,0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65,0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29,0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225%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56,6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127,0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189%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54,1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102,0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مساكن</w:t>
            </w: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*</w:t>
            </w:r>
          </w:p>
        </w:tc>
      </w:tr>
      <w:tr w:rsidR="00FC56D6" w:rsidRPr="00FC56D6" w:rsidTr="00FC56D6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7%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338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40%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-39,5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61,0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54,5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43%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56,8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24,5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30%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49,5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سيدي</w:t>
            </w: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بوعلي</w:t>
            </w: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FC56D6" w:rsidRPr="00FC56D6" w:rsidTr="00FC56D6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8%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303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28%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-60,0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82,0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73,0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43%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53,1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23,0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26%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50,7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13,0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الكندار</w:t>
            </w:r>
          </w:p>
        </w:tc>
      </w:tr>
      <w:tr w:rsidR="00FC56D6" w:rsidRPr="00FC56D6" w:rsidTr="00FC56D6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17%</w:t>
            </w:r>
          </w:p>
        </w:tc>
        <w:tc>
          <w:tcPr>
            <w:tcW w:w="327" w:type="dxa"/>
            <w:tcBorders>
              <w:top w:val="doub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340</w:t>
            </w:r>
          </w:p>
        </w:tc>
        <w:tc>
          <w:tcPr>
            <w:tcW w:w="9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95%</w:t>
            </w:r>
          </w:p>
        </w:tc>
        <w:tc>
          <w:tcPr>
            <w:tcW w:w="75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-3,0</w:t>
            </w:r>
          </w:p>
        </w:tc>
        <w:tc>
          <w:tcPr>
            <w:tcW w:w="811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59,6</w:t>
            </w:r>
          </w:p>
        </w:tc>
        <w:tc>
          <w:tcPr>
            <w:tcW w:w="62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42,0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98%</w:t>
            </w:r>
          </w:p>
        </w:tc>
        <w:tc>
          <w:tcPr>
            <w:tcW w:w="60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57,6</w:t>
            </w:r>
          </w:p>
        </w:tc>
        <w:tc>
          <w:tcPr>
            <w:tcW w:w="44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56,4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72%</w:t>
            </w:r>
          </w:p>
        </w:tc>
        <w:tc>
          <w:tcPr>
            <w:tcW w:w="60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54,0</w:t>
            </w:r>
          </w:p>
        </w:tc>
        <w:tc>
          <w:tcPr>
            <w:tcW w:w="49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39,0</w:t>
            </w:r>
          </w:p>
        </w:tc>
        <w:tc>
          <w:tcPr>
            <w:tcW w:w="348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المعدل</w:t>
            </w:r>
          </w:p>
        </w:tc>
      </w:tr>
      <w:tr w:rsidR="00FC56D6" w:rsidRPr="00FC56D6" w:rsidTr="00FC56D6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15%</w:t>
            </w:r>
          </w:p>
        </w:tc>
        <w:tc>
          <w:tcPr>
            <w:tcW w:w="32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338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217%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26,5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23,0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76%</w:t>
            </w:r>
          </w:p>
        </w:tc>
        <w:tc>
          <w:tcPr>
            <w:tcW w:w="60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65,9</w:t>
            </w:r>
          </w:p>
        </w:tc>
        <w:tc>
          <w:tcPr>
            <w:tcW w:w="44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66%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55,0</w:t>
            </w:r>
          </w:p>
        </w:tc>
        <w:tc>
          <w:tcPr>
            <w:tcW w:w="49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36,5</w:t>
            </w:r>
          </w:p>
        </w:tc>
        <w:tc>
          <w:tcPr>
            <w:tcW w:w="348" w:type="dxa"/>
            <w:tcBorders>
              <w:top w:val="nil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المنستير</w:t>
            </w:r>
          </w:p>
        </w:tc>
      </w:tr>
      <w:tr w:rsidR="00FC56D6" w:rsidRPr="00FC56D6" w:rsidTr="00FC56D6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35%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9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169%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64,5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77,0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20,5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181%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71,8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0,0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134%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63,3</w:t>
            </w:r>
          </w:p>
        </w:tc>
        <w:tc>
          <w:tcPr>
            <w:tcW w:w="49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85,</w:t>
            </w: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0</w:t>
            </w:r>
          </w:p>
        </w:tc>
        <w:tc>
          <w:tcPr>
            <w:tcW w:w="348" w:type="dxa"/>
            <w:tcBorders>
              <w:top w:val="nil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0,</w:t>
            </w: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0</w:t>
            </w:r>
          </w:p>
        </w:tc>
        <w:tc>
          <w:tcPr>
            <w:tcW w:w="8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lastRenderedPageBreak/>
              <w:t>المكنين</w:t>
            </w: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*</w:t>
            </w:r>
          </w:p>
        </w:tc>
      </w:tr>
      <w:tr w:rsidR="00FC56D6" w:rsidRPr="00FC56D6" w:rsidTr="00FC56D6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60%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371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122%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85,5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181,5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29,5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313%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70,9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222,0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197%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58,5</w:t>
            </w:r>
          </w:p>
        </w:tc>
        <w:tc>
          <w:tcPr>
            <w:tcW w:w="49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115,0</w:t>
            </w:r>
          </w:p>
        </w:tc>
        <w:tc>
          <w:tcPr>
            <w:tcW w:w="348" w:type="dxa"/>
            <w:tcBorders>
              <w:top w:val="nil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طبلبة</w:t>
            </w:r>
          </w:p>
        </w:tc>
      </w:tr>
      <w:tr w:rsidR="00FC56D6" w:rsidRPr="00FC56D6" w:rsidTr="00FC56D6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27%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359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158%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36,0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62,0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22,0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143%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68,8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98,0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92%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63,2</w:t>
            </w:r>
          </w:p>
        </w:tc>
        <w:tc>
          <w:tcPr>
            <w:tcW w:w="494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58,0</w:t>
            </w:r>
          </w:p>
        </w:tc>
        <w:tc>
          <w:tcPr>
            <w:tcW w:w="348" w:type="dxa"/>
            <w:tcBorders>
              <w:top w:val="nil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جــمال</w:t>
            </w:r>
          </w:p>
        </w:tc>
      </w:tr>
      <w:tr w:rsidR="00FC56D6" w:rsidRPr="00FC56D6" w:rsidTr="00FC56D6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double" w:sz="6" w:space="0" w:color="auto"/>
              <w:left w:val="doub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35%</w:t>
            </w:r>
          </w:p>
        </w:tc>
        <w:tc>
          <w:tcPr>
            <w:tcW w:w="327" w:type="dxa"/>
            <w:tcBorders>
              <w:top w:val="double" w:sz="6" w:space="0" w:color="auto"/>
              <w:left w:val="single" w:sz="6" w:space="0" w:color="auto"/>
              <w:bottom w:val="nil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359</w:t>
            </w:r>
          </w:p>
        </w:tc>
        <w:tc>
          <w:tcPr>
            <w:tcW w:w="9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146%</w:t>
            </w:r>
          </w:p>
        </w:tc>
        <w:tc>
          <w:tcPr>
            <w:tcW w:w="75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53,1</w:t>
            </w:r>
          </w:p>
        </w:tc>
        <w:tc>
          <w:tcPr>
            <w:tcW w:w="811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85,9</w:t>
            </w:r>
          </w:p>
        </w:tc>
        <w:tc>
          <w:tcPr>
            <w:tcW w:w="62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20,5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180%</w:t>
            </w:r>
          </w:p>
        </w:tc>
        <w:tc>
          <w:tcPr>
            <w:tcW w:w="60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69,4</w:t>
            </w:r>
          </w:p>
        </w:tc>
        <w:tc>
          <w:tcPr>
            <w:tcW w:w="44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125,0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123%</w:t>
            </w:r>
          </w:p>
        </w:tc>
        <w:tc>
          <w:tcPr>
            <w:tcW w:w="60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49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73,6</w:t>
            </w:r>
          </w:p>
        </w:tc>
        <w:tc>
          <w:tcPr>
            <w:tcW w:w="348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المعدل</w:t>
            </w:r>
          </w:p>
        </w:tc>
      </w:tr>
      <w:tr w:rsidR="00FC56D6" w:rsidRPr="00FC56D6" w:rsidTr="00FC56D6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28%</w:t>
            </w:r>
          </w:p>
        </w:tc>
        <w:tc>
          <w:tcPr>
            <w:tcW w:w="32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343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80%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31,1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118,6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35,7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154%</w:t>
            </w:r>
          </w:p>
        </w:tc>
        <w:tc>
          <w:tcPr>
            <w:tcW w:w="60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61,8</w:t>
            </w:r>
          </w:p>
        </w:tc>
        <w:tc>
          <w:tcPr>
            <w:tcW w:w="44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94,9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110%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60,9</w:t>
            </w:r>
          </w:p>
        </w:tc>
        <w:tc>
          <w:tcPr>
            <w:tcW w:w="49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66,8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المهدية</w:t>
            </w:r>
          </w:p>
        </w:tc>
      </w:tr>
      <w:tr w:rsidR="00FC56D6" w:rsidRPr="00FC56D6" w:rsidTr="00FC56D6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6%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302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10%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-30,0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186,2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39,0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31%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62,6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19,2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17%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54,5</w:t>
            </w:r>
          </w:p>
        </w:tc>
        <w:tc>
          <w:tcPr>
            <w:tcW w:w="49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الشابة</w:t>
            </w:r>
          </w:p>
        </w:tc>
      </w:tr>
      <w:tr w:rsidR="00FC56D6" w:rsidRPr="00FC56D6" w:rsidTr="00FC56D6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13%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248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32%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-39,5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104,0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55,0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67%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49,5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33,0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44%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35,3</w:t>
            </w:r>
          </w:p>
        </w:tc>
        <w:tc>
          <w:tcPr>
            <w:tcW w:w="49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15,5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السواسي</w:t>
            </w:r>
          </w:p>
        </w:tc>
      </w:tr>
      <w:tr w:rsidR="00FC56D6" w:rsidRPr="00FC56D6" w:rsidTr="00FC56D6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44%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292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145%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88,5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37,0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234%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54,9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128,5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209%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41,6</w:t>
            </w:r>
          </w:p>
        </w:tc>
        <w:tc>
          <w:tcPr>
            <w:tcW w:w="494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87,0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الـــجم</w:t>
            </w: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*</w:t>
            </w:r>
          </w:p>
        </w:tc>
      </w:tr>
      <w:tr w:rsidR="00FC56D6" w:rsidRPr="00FC56D6" w:rsidTr="00FC56D6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double" w:sz="6" w:space="0" w:color="auto"/>
              <w:left w:val="double" w:sz="6" w:space="0" w:color="auto"/>
              <w:bottom w:val="nil"/>
              <w:right w:val="sing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23%</w:t>
            </w:r>
          </w:p>
        </w:tc>
        <w:tc>
          <w:tcPr>
            <w:tcW w:w="327" w:type="dxa"/>
            <w:tcBorders>
              <w:top w:val="doub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296</w:t>
            </w:r>
          </w:p>
        </w:tc>
        <w:tc>
          <w:tcPr>
            <w:tcW w:w="9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55%</w:t>
            </w:r>
          </w:p>
        </w:tc>
        <w:tc>
          <w:tcPr>
            <w:tcW w:w="75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2,9</w:t>
            </w:r>
          </w:p>
        </w:tc>
        <w:tc>
          <w:tcPr>
            <w:tcW w:w="811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124,3</w:t>
            </w:r>
          </w:p>
        </w:tc>
        <w:tc>
          <w:tcPr>
            <w:tcW w:w="62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41,7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120%</w:t>
            </w:r>
          </w:p>
        </w:tc>
        <w:tc>
          <w:tcPr>
            <w:tcW w:w="60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57,2</w:t>
            </w:r>
          </w:p>
        </w:tc>
        <w:tc>
          <w:tcPr>
            <w:tcW w:w="44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68,9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93%</w:t>
            </w:r>
          </w:p>
        </w:tc>
        <w:tc>
          <w:tcPr>
            <w:tcW w:w="60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48,1</w:t>
            </w:r>
          </w:p>
        </w:tc>
        <w:tc>
          <w:tcPr>
            <w:tcW w:w="49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44,6</w:t>
            </w:r>
          </w:p>
        </w:tc>
        <w:tc>
          <w:tcPr>
            <w:tcW w:w="348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المعدل</w:t>
            </w:r>
          </w:p>
        </w:tc>
      </w:tr>
      <w:tr w:rsidR="00FC56D6" w:rsidRPr="00FC56D6" w:rsidTr="00FC56D6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3%</w:t>
            </w:r>
          </w:p>
        </w:tc>
        <w:tc>
          <w:tcPr>
            <w:tcW w:w="327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231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4%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-13,5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148,0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19,5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14%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41,7</w:t>
            </w:r>
          </w:p>
        </w:tc>
        <w:tc>
          <w:tcPr>
            <w:tcW w:w="44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13%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45,7</w:t>
            </w:r>
          </w:p>
        </w:tc>
        <w:tc>
          <w:tcPr>
            <w:tcW w:w="49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348" w:type="dxa"/>
            <w:tcBorders>
              <w:top w:val="nil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صفاقس</w:t>
            </w: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*</w:t>
            </w:r>
          </w:p>
        </w:tc>
      </w:tr>
      <w:tr w:rsidR="00FC56D6" w:rsidRPr="00FC56D6" w:rsidTr="00FC56D6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2%</w:t>
            </w:r>
          </w:p>
        </w:tc>
        <w:tc>
          <w:tcPr>
            <w:tcW w:w="3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204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4%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-60,0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124,0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65,0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14%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36,5</w:t>
            </w:r>
          </w:p>
        </w:tc>
        <w:tc>
          <w:tcPr>
            <w:tcW w:w="44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13%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37,5</w:t>
            </w:r>
          </w:p>
        </w:tc>
        <w:tc>
          <w:tcPr>
            <w:tcW w:w="49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348" w:type="dxa"/>
            <w:tcBorders>
              <w:top w:val="nil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عقارب</w:t>
            </w:r>
          </w:p>
        </w:tc>
      </w:tr>
      <w:tr w:rsidR="00FC56D6" w:rsidRPr="00FC56D6" w:rsidTr="00FC56D6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11%</w:t>
            </w:r>
          </w:p>
        </w:tc>
        <w:tc>
          <w:tcPr>
            <w:tcW w:w="3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99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27%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-9,0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83,0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31,</w:t>
            </w: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0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51</w:t>
            </w: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%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42,</w:t>
            </w: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9</w:t>
            </w:r>
          </w:p>
        </w:tc>
        <w:tc>
          <w:tcPr>
            <w:tcW w:w="44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2</w:t>
            </w: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2,0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72</w:t>
            </w: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%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30,</w:t>
            </w: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3</w:t>
            </w:r>
          </w:p>
        </w:tc>
        <w:tc>
          <w:tcPr>
            <w:tcW w:w="49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2</w:t>
            </w: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2,0</w:t>
            </w:r>
          </w:p>
        </w:tc>
        <w:tc>
          <w:tcPr>
            <w:tcW w:w="348" w:type="dxa"/>
            <w:tcBorders>
              <w:top w:val="nil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0</w:t>
            </w: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,0</w:t>
            </w:r>
          </w:p>
        </w:tc>
        <w:tc>
          <w:tcPr>
            <w:tcW w:w="8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lastRenderedPageBreak/>
              <w:t>بير</w:t>
            </w: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lastRenderedPageBreak/>
              <w:t>علي</w:t>
            </w: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بن</w:t>
            </w: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خليفة</w:t>
            </w:r>
          </w:p>
        </w:tc>
      </w:tr>
      <w:tr w:rsidR="00FC56D6" w:rsidRPr="00FC56D6" w:rsidTr="00FC56D6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0%</w:t>
            </w:r>
          </w:p>
        </w:tc>
        <w:tc>
          <w:tcPr>
            <w:tcW w:w="3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177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-21,0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86,0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21,0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37,4</w:t>
            </w:r>
          </w:p>
        </w:tc>
        <w:tc>
          <w:tcPr>
            <w:tcW w:w="44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35,8</w:t>
            </w:r>
          </w:p>
        </w:tc>
        <w:tc>
          <w:tcPr>
            <w:tcW w:w="49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48" w:type="dxa"/>
            <w:tcBorders>
              <w:top w:val="nil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الغريبة</w:t>
            </w:r>
          </w:p>
        </w:tc>
      </w:tr>
      <w:tr w:rsidR="00FC56D6" w:rsidRPr="00FC56D6" w:rsidTr="00FC56D6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2%</w:t>
            </w:r>
          </w:p>
        </w:tc>
        <w:tc>
          <w:tcPr>
            <w:tcW w:w="3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237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3%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-53,0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145,0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54,0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10%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48,9</w:t>
            </w:r>
          </w:p>
        </w:tc>
        <w:tc>
          <w:tcPr>
            <w:tcW w:w="44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2%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41,2</w:t>
            </w:r>
          </w:p>
        </w:tc>
        <w:tc>
          <w:tcPr>
            <w:tcW w:w="49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348" w:type="dxa"/>
            <w:tcBorders>
              <w:top w:val="nil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قرقنة</w:t>
            </w:r>
          </w:p>
        </w:tc>
      </w:tr>
      <w:tr w:rsidR="00FC56D6" w:rsidRPr="00FC56D6" w:rsidTr="00FC56D6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2%</w:t>
            </w:r>
          </w:p>
        </w:tc>
        <w:tc>
          <w:tcPr>
            <w:tcW w:w="3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208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3%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-59,0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134,0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63,0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10%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41,0</w:t>
            </w:r>
          </w:p>
        </w:tc>
        <w:tc>
          <w:tcPr>
            <w:tcW w:w="44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11%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36,3</w:t>
            </w:r>
          </w:p>
        </w:tc>
        <w:tc>
          <w:tcPr>
            <w:tcW w:w="49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348" w:type="dxa"/>
            <w:tcBorders>
              <w:top w:val="nil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منزل</w:t>
            </w: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شاكر</w:t>
            </w:r>
          </w:p>
        </w:tc>
      </w:tr>
      <w:tr w:rsidR="00FC56D6" w:rsidRPr="00FC56D6" w:rsidTr="00FC56D6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20%</w:t>
            </w:r>
          </w:p>
        </w:tc>
        <w:tc>
          <w:tcPr>
            <w:tcW w:w="327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219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32%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-11,0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133,0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44,0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86%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49,8</w:t>
            </w:r>
          </w:p>
        </w:tc>
        <w:tc>
          <w:tcPr>
            <w:tcW w:w="44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43,0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88%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37,4</w:t>
            </w:r>
          </w:p>
        </w:tc>
        <w:tc>
          <w:tcPr>
            <w:tcW w:w="49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33,0</w:t>
            </w:r>
          </w:p>
        </w:tc>
        <w:tc>
          <w:tcPr>
            <w:tcW w:w="348" w:type="dxa"/>
            <w:tcBorders>
              <w:top w:val="nil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الحنشة</w:t>
            </w:r>
          </w:p>
        </w:tc>
      </w:tr>
      <w:tr w:rsidR="00FC56D6" w:rsidRPr="00FC56D6" w:rsidTr="00FC56D6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double" w:sz="6" w:space="0" w:color="auto"/>
              <w:left w:val="doub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6%</w:t>
            </w:r>
          </w:p>
        </w:tc>
        <w:tc>
          <w:tcPr>
            <w:tcW w:w="327" w:type="dxa"/>
            <w:tcBorders>
              <w:top w:val="double" w:sz="6" w:space="0" w:color="auto"/>
              <w:left w:val="single" w:sz="6" w:space="0" w:color="auto"/>
              <w:bottom w:val="nil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211</w:t>
            </w:r>
          </w:p>
        </w:tc>
        <w:tc>
          <w:tcPr>
            <w:tcW w:w="9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10%</w:t>
            </w:r>
          </w:p>
        </w:tc>
        <w:tc>
          <w:tcPr>
            <w:tcW w:w="75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-32,4</w:t>
            </w:r>
          </w:p>
        </w:tc>
        <w:tc>
          <w:tcPr>
            <w:tcW w:w="811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121,9</w:t>
            </w:r>
          </w:p>
        </w:tc>
        <w:tc>
          <w:tcPr>
            <w:tcW w:w="62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42,5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29%</w:t>
            </w:r>
          </w:p>
        </w:tc>
        <w:tc>
          <w:tcPr>
            <w:tcW w:w="60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42,6</w:t>
            </w:r>
          </w:p>
        </w:tc>
        <w:tc>
          <w:tcPr>
            <w:tcW w:w="44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12,1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27%</w:t>
            </w:r>
          </w:p>
        </w:tc>
        <w:tc>
          <w:tcPr>
            <w:tcW w:w="60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37,7</w:t>
            </w:r>
          </w:p>
        </w:tc>
        <w:tc>
          <w:tcPr>
            <w:tcW w:w="49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10,1</w:t>
            </w:r>
          </w:p>
        </w:tc>
        <w:tc>
          <w:tcPr>
            <w:tcW w:w="348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المعدل</w:t>
            </w:r>
          </w:p>
        </w:tc>
      </w:tr>
      <w:tr w:rsidR="00FC56D6" w:rsidRPr="00FC56D6" w:rsidTr="00FC56D6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11%</w:t>
            </w:r>
          </w:p>
        </w:tc>
        <w:tc>
          <w:tcPr>
            <w:tcW w:w="327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27%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-4,3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68,8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21,8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69%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26,7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18,5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17,6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17,5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قفصة</w:t>
            </w: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*</w:t>
            </w:r>
          </w:p>
        </w:tc>
      </w:tr>
      <w:tr w:rsidR="00FC56D6" w:rsidRPr="00FC56D6" w:rsidTr="00FC56D6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2%</w:t>
            </w:r>
          </w:p>
        </w:tc>
        <w:tc>
          <w:tcPr>
            <w:tcW w:w="3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7%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-17,0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41,0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12%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19%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15,4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القطار</w:t>
            </w:r>
          </w:p>
        </w:tc>
      </w:tr>
      <w:tr w:rsidR="00FC56D6" w:rsidRPr="00FC56D6" w:rsidTr="00FC56D6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3%</w:t>
            </w:r>
          </w:p>
        </w:tc>
        <w:tc>
          <w:tcPr>
            <w:tcW w:w="3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204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14%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-14,0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48,5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21,0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20%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35,8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30%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23,6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السند</w:t>
            </w:r>
          </w:p>
        </w:tc>
      </w:tr>
      <w:tr w:rsidR="00FC56D6" w:rsidRPr="00FC56D6" w:rsidTr="00FC56D6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3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-23,0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52,0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23,0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المنلوي</w:t>
            </w: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*</w:t>
            </w:r>
          </w:p>
        </w:tc>
      </w:tr>
      <w:tr w:rsidR="00FC56D6" w:rsidRPr="00FC56D6" w:rsidTr="00FC56D6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3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2%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-23,0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28,5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23,5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2%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21,5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4%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12,5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الرديف</w:t>
            </w: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*</w:t>
            </w:r>
          </w:p>
        </w:tc>
      </w:tr>
      <w:tr w:rsidR="00FC56D6" w:rsidRPr="00FC56D6" w:rsidTr="00FC56D6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9%</w:t>
            </w:r>
          </w:p>
        </w:tc>
        <w:tc>
          <w:tcPr>
            <w:tcW w:w="3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157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18%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79,0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29%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47,8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14,0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43%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32,9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14,0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سيدي</w:t>
            </w: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يعيش</w:t>
            </w:r>
          </w:p>
        </w:tc>
      </w:tr>
      <w:tr w:rsidR="00FC56D6" w:rsidRPr="00FC56D6" w:rsidTr="00FC56D6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9%</w:t>
            </w:r>
          </w:p>
        </w:tc>
        <w:tc>
          <w:tcPr>
            <w:tcW w:w="327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227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24%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-14,0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84,5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34,0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88%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22,7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142%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14,0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أم</w:t>
            </w: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العرائس</w:t>
            </w: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*</w:t>
            </w:r>
          </w:p>
        </w:tc>
      </w:tr>
      <w:tr w:rsidR="00FC56D6" w:rsidRPr="00FC56D6" w:rsidTr="00FC56D6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double" w:sz="6" w:space="0" w:color="auto"/>
              <w:left w:val="double" w:sz="6" w:space="0" w:color="auto"/>
              <w:bottom w:val="nil"/>
              <w:right w:val="sing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5%</w:t>
            </w:r>
          </w:p>
        </w:tc>
        <w:tc>
          <w:tcPr>
            <w:tcW w:w="327" w:type="dxa"/>
            <w:tcBorders>
              <w:top w:val="doub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165</w:t>
            </w:r>
          </w:p>
        </w:tc>
        <w:tc>
          <w:tcPr>
            <w:tcW w:w="9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16%</w:t>
            </w:r>
          </w:p>
        </w:tc>
        <w:tc>
          <w:tcPr>
            <w:tcW w:w="75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-13,3</w:t>
            </w:r>
          </w:p>
        </w:tc>
        <w:tc>
          <w:tcPr>
            <w:tcW w:w="811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57,5</w:t>
            </w:r>
          </w:p>
        </w:tc>
        <w:tc>
          <w:tcPr>
            <w:tcW w:w="62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22,2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32%</w:t>
            </w:r>
          </w:p>
        </w:tc>
        <w:tc>
          <w:tcPr>
            <w:tcW w:w="60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27,7</w:t>
            </w:r>
          </w:p>
        </w:tc>
        <w:tc>
          <w:tcPr>
            <w:tcW w:w="44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9,0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49%</w:t>
            </w:r>
          </w:p>
        </w:tc>
        <w:tc>
          <w:tcPr>
            <w:tcW w:w="60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18,1</w:t>
            </w:r>
          </w:p>
        </w:tc>
        <w:tc>
          <w:tcPr>
            <w:tcW w:w="49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8,9</w:t>
            </w:r>
          </w:p>
        </w:tc>
        <w:tc>
          <w:tcPr>
            <w:tcW w:w="348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المعدل</w:t>
            </w:r>
          </w:p>
        </w:tc>
      </w:tr>
      <w:tr w:rsidR="00FC56D6" w:rsidRPr="00FC56D6" w:rsidTr="00FC56D6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15%</w:t>
            </w:r>
          </w:p>
        </w:tc>
        <w:tc>
          <w:tcPr>
            <w:tcW w:w="32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94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93%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13,9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15,6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119%</w:t>
            </w:r>
          </w:p>
        </w:tc>
        <w:tc>
          <w:tcPr>
            <w:tcW w:w="60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12,2</w:t>
            </w:r>
          </w:p>
        </w:tc>
        <w:tc>
          <w:tcPr>
            <w:tcW w:w="44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14,5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159%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49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14,5</w:t>
            </w:r>
          </w:p>
        </w:tc>
        <w:tc>
          <w:tcPr>
            <w:tcW w:w="348" w:type="dxa"/>
            <w:tcBorders>
              <w:top w:val="nil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توزر</w:t>
            </w: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*</w:t>
            </w:r>
          </w:p>
        </w:tc>
      </w:tr>
      <w:tr w:rsidR="00FC56D6" w:rsidRPr="00FC56D6" w:rsidTr="00FC56D6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5%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36%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16,7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34%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17,7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60%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49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348" w:type="dxa"/>
            <w:tcBorders>
              <w:top w:val="nil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تمغزة</w:t>
            </w:r>
          </w:p>
        </w:tc>
      </w:tr>
      <w:tr w:rsidR="00FC56D6" w:rsidRPr="00FC56D6" w:rsidTr="00FC56D6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8%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97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16%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48,5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92%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8,7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85%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9,4</w:t>
            </w:r>
          </w:p>
        </w:tc>
        <w:tc>
          <w:tcPr>
            <w:tcW w:w="49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348" w:type="dxa"/>
            <w:tcBorders>
              <w:top w:val="nil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دقاش</w:t>
            </w:r>
          </w:p>
        </w:tc>
      </w:tr>
      <w:tr w:rsidR="00FC56D6" w:rsidRPr="00FC56D6" w:rsidTr="00FC56D6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95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34,5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12,1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494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48" w:type="dxa"/>
            <w:tcBorders>
              <w:top w:val="nil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نفطة</w:t>
            </w: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FC56D6" w:rsidRPr="00FC56D6" w:rsidTr="00FC56D6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double" w:sz="6" w:space="0" w:color="auto"/>
              <w:left w:val="doub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7%</w:t>
            </w:r>
          </w:p>
        </w:tc>
        <w:tc>
          <w:tcPr>
            <w:tcW w:w="327" w:type="dxa"/>
            <w:tcBorders>
              <w:top w:val="double" w:sz="6" w:space="0" w:color="auto"/>
              <w:left w:val="single" w:sz="6" w:space="0" w:color="auto"/>
              <w:bottom w:val="nil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101</w:t>
            </w:r>
          </w:p>
        </w:tc>
        <w:tc>
          <w:tcPr>
            <w:tcW w:w="9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25%</w:t>
            </w:r>
          </w:p>
        </w:tc>
        <w:tc>
          <w:tcPr>
            <w:tcW w:w="75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6,5</w:t>
            </w:r>
          </w:p>
        </w:tc>
        <w:tc>
          <w:tcPr>
            <w:tcW w:w="811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28,8</w:t>
            </w:r>
          </w:p>
        </w:tc>
        <w:tc>
          <w:tcPr>
            <w:tcW w:w="62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0,6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56%</w:t>
            </w:r>
          </w:p>
        </w:tc>
        <w:tc>
          <w:tcPr>
            <w:tcW w:w="60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12,7</w:t>
            </w:r>
          </w:p>
        </w:tc>
        <w:tc>
          <w:tcPr>
            <w:tcW w:w="44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7,1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80%</w:t>
            </w:r>
          </w:p>
        </w:tc>
        <w:tc>
          <w:tcPr>
            <w:tcW w:w="60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8,9</w:t>
            </w:r>
          </w:p>
        </w:tc>
        <w:tc>
          <w:tcPr>
            <w:tcW w:w="49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7,1</w:t>
            </w:r>
          </w:p>
        </w:tc>
        <w:tc>
          <w:tcPr>
            <w:tcW w:w="348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المعدل</w:t>
            </w:r>
          </w:p>
        </w:tc>
      </w:tr>
      <w:tr w:rsidR="00FC56D6" w:rsidRPr="00FC56D6" w:rsidTr="00FC56D6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4%</w:t>
            </w:r>
          </w:p>
        </w:tc>
        <w:tc>
          <w:tcPr>
            <w:tcW w:w="32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15%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30,2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33%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13,7</w:t>
            </w:r>
          </w:p>
        </w:tc>
        <w:tc>
          <w:tcPr>
            <w:tcW w:w="4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41%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قبلي</w:t>
            </w: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FC56D6" w:rsidRPr="00FC56D6" w:rsidTr="00FC56D6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66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6,6</w:t>
            </w:r>
          </w:p>
        </w:tc>
        <w:tc>
          <w:tcPr>
            <w:tcW w:w="4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قصر</w:t>
            </w: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غيلان</w:t>
            </w:r>
          </w:p>
        </w:tc>
      </w:tr>
      <w:tr w:rsidR="00FC56D6" w:rsidRPr="00FC56D6" w:rsidTr="00FC56D6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9%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74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28,0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69%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10,2</w:t>
            </w:r>
          </w:p>
        </w:tc>
        <w:tc>
          <w:tcPr>
            <w:tcW w:w="4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42%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الفوار</w:t>
            </w:r>
          </w:p>
        </w:tc>
      </w:tr>
      <w:tr w:rsidR="00FC56D6" w:rsidRPr="00FC56D6" w:rsidTr="00FC56D6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4%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88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-1,0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9,7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30%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11,8</w:t>
            </w:r>
          </w:p>
        </w:tc>
        <w:tc>
          <w:tcPr>
            <w:tcW w:w="4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9,2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دوز</w:t>
            </w: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*</w:t>
            </w:r>
          </w:p>
        </w:tc>
      </w:tr>
      <w:tr w:rsidR="00FC56D6" w:rsidRPr="00FC56D6" w:rsidTr="00FC56D6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5%</w:t>
            </w:r>
          </w:p>
        </w:tc>
        <w:tc>
          <w:tcPr>
            <w:tcW w:w="32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83</w:t>
            </w:r>
          </w:p>
        </w:tc>
        <w:tc>
          <w:tcPr>
            <w:tcW w:w="9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21%</w:t>
            </w:r>
          </w:p>
        </w:tc>
        <w:tc>
          <w:tcPr>
            <w:tcW w:w="75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1,1</w:t>
            </w:r>
          </w:p>
        </w:tc>
        <w:tc>
          <w:tcPr>
            <w:tcW w:w="811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17,5</w:t>
            </w:r>
          </w:p>
        </w:tc>
        <w:tc>
          <w:tcPr>
            <w:tcW w:w="62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0,5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35%</w:t>
            </w:r>
          </w:p>
        </w:tc>
        <w:tc>
          <w:tcPr>
            <w:tcW w:w="60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10,6</w:t>
            </w:r>
          </w:p>
        </w:tc>
        <w:tc>
          <w:tcPr>
            <w:tcW w:w="44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3,8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21%</w:t>
            </w:r>
          </w:p>
        </w:tc>
        <w:tc>
          <w:tcPr>
            <w:tcW w:w="60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7,7</w:t>
            </w:r>
          </w:p>
        </w:tc>
        <w:tc>
          <w:tcPr>
            <w:tcW w:w="49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1,6</w:t>
            </w:r>
          </w:p>
        </w:tc>
        <w:tc>
          <w:tcPr>
            <w:tcW w:w="348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المعدل</w:t>
            </w:r>
          </w:p>
        </w:tc>
      </w:tr>
      <w:tr w:rsidR="00FC56D6" w:rsidRPr="00FC56D6" w:rsidTr="00FC56D6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0%</w:t>
            </w:r>
          </w:p>
        </w:tc>
        <w:tc>
          <w:tcPr>
            <w:tcW w:w="327" w:type="dxa"/>
            <w:tcBorders>
              <w:top w:val="nil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215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1%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-52,0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52,0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52,0</w:t>
            </w:r>
          </w:p>
        </w:tc>
        <w:tc>
          <w:tcPr>
            <w:tcW w:w="768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1%</w:t>
            </w:r>
          </w:p>
        </w:tc>
        <w:tc>
          <w:tcPr>
            <w:tcW w:w="607" w:type="dxa"/>
            <w:tcBorders>
              <w:top w:val="nil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44,0</w:t>
            </w:r>
          </w:p>
        </w:tc>
        <w:tc>
          <w:tcPr>
            <w:tcW w:w="444" w:type="dxa"/>
            <w:tcBorders>
              <w:top w:val="nil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41,1</w:t>
            </w:r>
          </w:p>
        </w:tc>
        <w:tc>
          <w:tcPr>
            <w:tcW w:w="494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48" w:type="dxa"/>
            <w:tcBorders>
              <w:top w:val="nil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قابس</w:t>
            </w: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*</w:t>
            </w:r>
          </w:p>
        </w:tc>
      </w:tr>
      <w:tr w:rsidR="00FC56D6" w:rsidRPr="00FC56D6" w:rsidTr="00FC56D6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148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27,9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17,6</w:t>
            </w:r>
          </w:p>
        </w:tc>
        <w:tc>
          <w:tcPr>
            <w:tcW w:w="49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48" w:type="dxa"/>
            <w:tcBorders>
              <w:top w:val="nil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الحامة</w:t>
            </w:r>
          </w:p>
        </w:tc>
      </w:tr>
      <w:tr w:rsidR="00FC56D6" w:rsidRPr="00FC56D6" w:rsidTr="00FC56D6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1%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184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250%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7%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33,7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8%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30,9</w:t>
            </w:r>
          </w:p>
        </w:tc>
        <w:tc>
          <w:tcPr>
            <w:tcW w:w="49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348" w:type="dxa"/>
            <w:tcBorders>
              <w:top w:val="nil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المطوية</w:t>
            </w: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*</w:t>
            </w:r>
          </w:p>
        </w:tc>
      </w:tr>
      <w:tr w:rsidR="00FC56D6" w:rsidRPr="00FC56D6" w:rsidTr="00FC56D6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2%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10%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41,0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17%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23,4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25,4</w:t>
            </w:r>
          </w:p>
        </w:tc>
        <w:tc>
          <w:tcPr>
            <w:tcW w:w="494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48" w:type="dxa"/>
            <w:tcBorders>
              <w:top w:val="nil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مطماطة</w:t>
            </w:r>
          </w:p>
        </w:tc>
      </w:tr>
      <w:tr w:rsidR="00FC56D6" w:rsidRPr="00FC56D6" w:rsidTr="00FC56D6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double" w:sz="6" w:space="0" w:color="auto"/>
              <w:left w:val="doub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1%</w:t>
            </w:r>
          </w:p>
        </w:tc>
        <w:tc>
          <w:tcPr>
            <w:tcW w:w="327" w:type="dxa"/>
            <w:tcBorders>
              <w:top w:val="double" w:sz="6" w:space="0" w:color="auto"/>
              <w:left w:val="single" w:sz="6" w:space="0" w:color="auto"/>
              <w:bottom w:val="nil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186</w:t>
            </w:r>
          </w:p>
        </w:tc>
        <w:tc>
          <w:tcPr>
            <w:tcW w:w="9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7%</w:t>
            </w:r>
          </w:p>
        </w:tc>
        <w:tc>
          <w:tcPr>
            <w:tcW w:w="75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-12,4</w:t>
            </w:r>
          </w:p>
        </w:tc>
        <w:tc>
          <w:tcPr>
            <w:tcW w:w="811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24,8</w:t>
            </w:r>
          </w:p>
        </w:tc>
        <w:tc>
          <w:tcPr>
            <w:tcW w:w="62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13,0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5%</w:t>
            </w:r>
          </w:p>
        </w:tc>
        <w:tc>
          <w:tcPr>
            <w:tcW w:w="60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32,3</w:t>
            </w:r>
          </w:p>
        </w:tc>
        <w:tc>
          <w:tcPr>
            <w:tcW w:w="44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1,7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2%</w:t>
            </w:r>
          </w:p>
        </w:tc>
        <w:tc>
          <w:tcPr>
            <w:tcW w:w="60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28,8</w:t>
            </w:r>
          </w:p>
        </w:tc>
        <w:tc>
          <w:tcPr>
            <w:tcW w:w="49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0,6</w:t>
            </w:r>
          </w:p>
        </w:tc>
        <w:tc>
          <w:tcPr>
            <w:tcW w:w="348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المعدل</w:t>
            </w:r>
          </w:p>
        </w:tc>
      </w:tr>
      <w:tr w:rsidR="00FC56D6" w:rsidRPr="00FC56D6" w:rsidTr="00FC56D6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9%</w:t>
            </w:r>
          </w:p>
        </w:tc>
        <w:tc>
          <w:tcPr>
            <w:tcW w:w="327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164</w:t>
            </w:r>
          </w:p>
        </w:tc>
        <w:tc>
          <w:tcPr>
            <w:tcW w:w="9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130%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10,8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56%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25,2</w:t>
            </w:r>
          </w:p>
        </w:tc>
        <w:tc>
          <w:tcPr>
            <w:tcW w:w="4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14,0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25,2</w:t>
            </w:r>
          </w:p>
        </w:tc>
        <w:tc>
          <w:tcPr>
            <w:tcW w:w="49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4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مدنين</w:t>
            </w: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*</w:t>
            </w:r>
          </w:p>
        </w:tc>
      </w:tr>
      <w:tr w:rsidR="00FC56D6" w:rsidRPr="00FC56D6" w:rsidTr="00FC56D6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2%</w:t>
            </w:r>
          </w:p>
        </w:tc>
        <w:tc>
          <w:tcPr>
            <w:tcW w:w="3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225</w:t>
            </w:r>
          </w:p>
        </w:tc>
        <w:tc>
          <w:tcPr>
            <w:tcW w:w="9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23%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16,1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16%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23,1</w:t>
            </w:r>
          </w:p>
        </w:tc>
        <w:tc>
          <w:tcPr>
            <w:tcW w:w="4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19,7</w:t>
            </w:r>
          </w:p>
        </w:tc>
        <w:tc>
          <w:tcPr>
            <w:tcW w:w="49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4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بني</w:t>
            </w: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خداش</w:t>
            </w:r>
          </w:p>
        </w:tc>
      </w:tr>
      <w:tr w:rsidR="00FC56D6" w:rsidRPr="00FC56D6" w:rsidTr="00FC56D6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3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188</w:t>
            </w:r>
          </w:p>
        </w:tc>
        <w:tc>
          <w:tcPr>
            <w:tcW w:w="9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-1,0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24,2</w:t>
            </w:r>
          </w:p>
        </w:tc>
        <w:tc>
          <w:tcPr>
            <w:tcW w:w="4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28,8</w:t>
            </w:r>
          </w:p>
        </w:tc>
        <w:tc>
          <w:tcPr>
            <w:tcW w:w="49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4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بن</w:t>
            </w: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قردان</w:t>
            </w: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*</w:t>
            </w:r>
          </w:p>
        </w:tc>
      </w:tr>
      <w:tr w:rsidR="00FC56D6" w:rsidRPr="00FC56D6" w:rsidTr="00FC56D6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3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239</w:t>
            </w:r>
          </w:p>
        </w:tc>
        <w:tc>
          <w:tcPr>
            <w:tcW w:w="9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-32,1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39,1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32,1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27,9</w:t>
            </w:r>
          </w:p>
        </w:tc>
        <w:tc>
          <w:tcPr>
            <w:tcW w:w="4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40,8</w:t>
            </w:r>
          </w:p>
        </w:tc>
        <w:tc>
          <w:tcPr>
            <w:tcW w:w="49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4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جرجيس</w:t>
            </w:r>
          </w:p>
        </w:tc>
      </w:tr>
      <w:tr w:rsidR="00FC56D6" w:rsidRPr="00FC56D6" w:rsidTr="00FC56D6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3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223</w:t>
            </w:r>
          </w:p>
        </w:tc>
        <w:tc>
          <w:tcPr>
            <w:tcW w:w="9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-16,7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55,7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16,7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31,4</w:t>
            </w:r>
          </w:p>
        </w:tc>
        <w:tc>
          <w:tcPr>
            <w:tcW w:w="4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47,9</w:t>
            </w:r>
          </w:p>
        </w:tc>
        <w:tc>
          <w:tcPr>
            <w:tcW w:w="49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4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جربة</w:t>
            </w: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حومة</w:t>
            </w: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السوق</w:t>
            </w: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*</w:t>
            </w:r>
          </w:p>
        </w:tc>
      </w:tr>
      <w:tr w:rsidR="00FC56D6" w:rsidRPr="00FC56D6" w:rsidTr="00FC56D6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2%</w:t>
            </w:r>
          </w:p>
        </w:tc>
        <w:tc>
          <w:tcPr>
            <w:tcW w:w="327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208</w:t>
            </w:r>
          </w:p>
        </w:tc>
        <w:tc>
          <w:tcPr>
            <w:tcW w:w="933" w:type="dxa"/>
            <w:tcBorders>
              <w:top w:val="double" w:sz="6" w:space="0" w:color="auto"/>
              <w:left w:val="nil"/>
              <w:bottom w:val="double" w:sz="6" w:space="0" w:color="auto"/>
              <w:right w:val="sing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14%</w:t>
            </w:r>
          </w:p>
        </w:tc>
        <w:tc>
          <w:tcPr>
            <w:tcW w:w="75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-10,0</w:t>
            </w:r>
          </w:p>
        </w:tc>
        <w:tc>
          <w:tcPr>
            <w:tcW w:w="811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24,7</w:t>
            </w:r>
          </w:p>
        </w:tc>
        <w:tc>
          <w:tcPr>
            <w:tcW w:w="62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14%</w:t>
            </w:r>
          </w:p>
        </w:tc>
        <w:tc>
          <w:tcPr>
            <w:tcW w:w="60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26,4</w:t>
            </w:r>
          </w:p>
        </w:tc>
        <w:tc>
          <w:tcPr>
            <w:tcW w:w="44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3,6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0%</w:t>
            </w:r>
          </w:p>
        </w:tc>
        <w:tc>
          <w:tcPr>
            <w:tcW w:w="60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32,5</w:t>
            </w:r>
          </w:p>
        </w:tc>
        <w:tc>
          <w:tcPr>
            <w:tcW w:w="49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48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المعدل</w:t>
            </w:r>
          </w:p>
        </w:tc>
      </w:tr>
      <w:tr w:rsidR="00FC56D6" w:rsidRPr="00FC56D6" w:rsidTr="00FC56D6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5%</w:t>
            </w:r>
          </w:p>
        </w:tc>
        <w:tc>
          <w:tcPr>
            <w:tcW w:w="32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7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47%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14,5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47%</w:t>
            </w:r>
          </w:p>
        </w:tc>
        <w:tc>
          <w:tcPr>
            <w:tcW w:w="60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14,4</w:t>
            </w:r>
          </w:p>
        </w:tc>
        <w:tc>
          <w:tcPr>
            <w:tcW w:w="44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12,8</w:t>
            </w:r>
          </w:p>
        </w:tc>
        <w:tc>
          <w:tcPr>
            <w:tcW w:w="49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48" w:type="dxa"/>
            <w:tcBorders>
              <w:top w:val="nil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0,</w:t>
            </w: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0</w:t>
            </w:r>
          </w:p>
        </w:tc>
        <w:tc>
          <w:tcPr>
            <w:tcW w:w="811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lastRenderedPageBreak/>
              <w:t>تطاوين</w:t>
            </w: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*</w:t>
            </w:r>
          </w:p>
        </w:tc>
      </w:tr>
      <w:tr w:rsidR="00FC56D6" w:rsidRPr="00FC56D6" w:rsidTr="00FC56D6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0%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24,4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11,8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13,2</w:t>
            </w:r>
          </w:p>
        </w:tc>
        <w:tc>
          <w:tcPr>
            <w:tcW w:w="49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48" w:type="dxa"/>
            <w:tcBorders>
              <w:top w:val="nil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غمراسن</w:t>
            </w:r>
          </w:p>
        </w:tc>
      </w:tr>
      <w:tr w:rsidR="00FC56D6" w:rsidRPr="00FC56D6" w:rsidTr="00FC56D6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83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9,7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10,9</w:t>
            </w:r>
          </w:p>
        </w:tc>
        <w:tc>
          <w:tcPr>
            <w:tcW w:w="49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48" w:type="dxa"/>
            <w:tcBorders>
              <w:top w:val="nil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رمادة</w:t>
            </w: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*</w:t>
            </w:r>
          </w:p>
        </w:tc>
      </w:tr>
      <w:tr w:rsidR="00FC56D6" w:rsidRPr="00FC56D6" w:rsidTr="00FC56D6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2%</w:t>
            </w:r>
          </w:p>
        </w:tc>
        <w:tc>
          <w:tcPr>
            <w:tcW w:w="32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113</w:t>
            </w:r>
          </w:p>
        </w:tc>
        <w:tc>
          <w:tcPr>
            <w:tcW w:w="9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17%</w:t>
            </w:r>
          </w:p>
        </w:tc>
        <w:tc>
          <w:tcPr>
            <w:tcW w:w="75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13,3</w:t>
            </w:r>
          </w:p>
        </w:tc>
        <w:tc>
          <w:tcPr>
            <w:tcW w:w="62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19%</w:t>
            </w:r>
          </w:p>
        </w:tc>
        <w:tc>
          <w:tcPr>
            <w:tcW w:w="60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11,9</w:t>
            </w:r>
          </w:p>
        </w:tc>
        <w:tc>
          <w:tcPr>
            <w:tcW w:w="44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2,3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0%</w:t>
            </w:r>
          </w:p>
        </w:tc>
        <w:tc>
          <w:tcPr>
            <w:tcW w:w="60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12,3</w:t>
            </w:r>
          </w:p>
        </w:tc>
        <w:tc>
          <w:tcPr>
            <w:tcW w:w="49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48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المعدل</w:t>
            </w:r>
          </w:p>
        </w:tc>
      </w:tr>
      <w:tr w:rsidR="00FC56D6" w:rsidRPr="00FC56D6" w:rsidTr="00FC56D6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* </w:t>
            </w: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محطة</w:t>
            </w: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تابعة</w:t>
            </w: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للمعهد</w:t>
            </w: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الوطني</w:t>
            </w: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للرصد</w:t>
            </w: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الجوي</w:t>
            </w:r>
          </w:p>
        </w:tc>
      </w:tr>
      <w:tr w:rsidR="00FC56D6" w:rsidRPr="00FC56D6" w:rsidTr="00FC56D6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C56D6" w:rsidRPr="00FC56D6" w:rsidTr="00FC56D6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المقارنة</w:t>
            </w: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بالمعدل</w:t>
            </w: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و</w:t>
            </w: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السنة</w:t>
            </w: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الفلاحية</w:t>
            </w: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المنقضية</w:t>
            </w: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حسب</w:t>
            </w: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الجهات</w:t>
            </w: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الطبيعية</w:t>
            </w:r>
          </w:p>
        </w:tc>
      </w:tr>
      <w:tr w:rsidR="00FC56D6" w:rsidRPr="00FC56D6" w:rsidTr="00FC56D6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solid" w:color="CCFFFF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النسبة</w:t>
            </w:r>
          </w:p>
        </w:tc>
        <w:tc>
          <w:tcPr>
            <w:tcW w:w="327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CCFFFF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المعدل</w:t>
            </w:r>
          </w:p>
        </w:tc>
        <w:tc>
          <w:tcPr>
            <w:tcW w:w="9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CCFFFF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الموسمين</w:t>
            </w:r>
          </w:p>
        </w:tc>
        <w:tc>
          <w:tcPr>
            <w:tcW w:w="75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CCFFFF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المقارنة</w:t>
            </w: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بين</w:t>
            </w: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CCFFFF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الفارط</w:t>
            </w: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2013-2014</w:t>
            </w:r>
          </w:p>
        </w:tc>
        <w:tc>
          <w:tcPr>
            <w:tcW w:w="62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CCFFFF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أمطار</w:t>
            </w: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الموسم</w:t>
            </w: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0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CCFFFF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2015-2014</w:t>
            </w:r>
          </w:p>
        </w:tc>
        <w:tc>
          <w:tcPr>
            <w:tcW w:w="4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CCFFFF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الحالي</w:t>
            </w:r>
          </w:p>
        </w:tc>
        <w:tc>
          <w:tcPr>
            <w:tcW w:w="76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CCFFFF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الموسم</w:t>
            </w: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CCFFFF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امطار</w:t>
            </w:r>
          </w:p>
        </w:tc>
        <w:tc>
          <w:tcPr>
            <w:tcW w:w="49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CCFFFF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CCFFFF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CFFFF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C56D6" w:rsidRPr="00FC56D6" w:rsidTr="00FC56D6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solid" w:color="CCFFFF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327" w:type="dxa"/>
            <w:gridSpan w:val="2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CCFFFF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السنوي</w:t>
            </w:r>
          </w:p>
        </w:tc>
        <w:tc>
          <w:tcPr>
            <w:tcW w:w="75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solid" w:color="CCFFFF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الفارق</w:t>
            </w: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الشهري</w:t>
            </w: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11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solid" w:color="CCFFFF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امطار</w:t>
            </w: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الفترة</w:t>
            </w:r>
          </w:p>
        </w:tc>
        <w:tc>
          <w:tcPr>
            <w:tcW w:w="622" w:type="dxa"/>
            <w:gridSpan w:val="2"/>
            <w:tcBorders>
              <w:top w:val="single" w:sz="12" w:space="0" w:color="auto"/>
              <w:left w:val="double" w:sz="6" w:space="0" w:color="auto"/>
              <w:bottom w:val="nil"/>
              <w:right w:val="nil"/>
            </w:tcBorders>
            <w:shd w:val="solid" w:color="CCFFFF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امطارالشهر</w:t>
            </w:r>
          </w:p>
        </w:tc>
        <w:tc>
          <w:tcPr>
            <w:tcW w:w="60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CCFFFF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أمطارالفترة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CCFFFF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FF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أمطار</w:t>
            </w: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الشهر</w:t>
            </w:r>
          </w:p>
        </w:tc>
      </w:tr>
      <w:tr w:rsidR="00FC56D6" w:rsidRPr="00FC56D6" w:rsidTr="00FC56D6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solid" w:color="CCFFFF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CCFFFF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solid" w:color="CCFFFF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النسبة</w:t>
            </w: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solid" w:color="CCFFFF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إيجابي</w:t>
            </w: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أو</w:t>
            </w: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سلبي</w:t>
            </w: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(-)</w:t>
            </w:r>
          </w:p>
        </w:tc>
        <w:tc>
          <w:tcPr>
            <w:tcW w:w="81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solid" w:color="CCFFFF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lastRenderedPageBreak/>
              <w:t>إلى</w:t>
            </w: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اليوم</w:t>
            </w:r>
          </w:p>
        </w:tc>
        <w:tc>
          <w:tcPr>
            <w:tcW w:w="622" w:type="dxa"/>
            <w:tcBorders>
              <w:top w:val="nil"/>
              <w:left w:val="double" w:sz="6" w:space="0" w:color="auto"/>
              <w:bottom w:val="nil"/>
              <w:right w:val="single" w:sz="12" w:space="0" w:color="auto"/>
            </w:tcBorders>
            <w:shd w:val="solid" w:color="CCFFFF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إلى</w:t>
            </w: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اليوم</w:t>
            </w:r>
          </w:p>
        </w:tc>
        <w:tc>
          <w:tcPr>
            <w:tcW w:w="76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CFFFF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النسبة</w:t>
            </w: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CFFFF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المعدل</w:t>
            </w: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إلى</w:t>
            </w: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lastRenderedPageBreak/>
              <w:t>اليوم</w:t>
            </w:r>
          </w:p>
        </w:tc>
        <w:tc>
          <w:tcPr>
            <w:tcW w:w="44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CFFFF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 xml:space="preserve"> </w:t>
            </w: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الى</w:t>
            </w: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lastRenderedPageBreak/>
              <w:t>اليوم</w:t>
            </w: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68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solid" w:color="CCFFFF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lastRenderedPageBreak/>
              <w:t>النسبة</w:t>
            </w: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60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CFFFF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المعدل</w:t>
            </w:r>
          </w:p>
        </w:tc>
        <w:tc>
          <w:tcPr>
            <w:tcW w:w="49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CFFFF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الى</w:t>
            </w: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اليوم</w:t>
            </w:r>
          </w:p>
        </w:tc>
        <w:tc>
          <w:tcPr>
            <w:tcW w:w="348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CCFFFF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اليو</w:t>
            </w: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lastRenderedPageBreak/>
              <w:t>م</w:t>
            </w:r>
          </w:p>
        </w:tc>
        <w:tc>
          <w:tcPr>
            <w:tcW w:w="81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solid" w:color="CCFFFF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lastRenderedPageBreak/>
              <w:t>المحطـــــ</w:t>
            </w: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lastRenderedPageBreak/>
              <w:t>ة</w:t>
            </w:r>
          </w:p>
        </w:tc>
      </w:tr>
      <w:tr w:rsidR="00FC56D6" w:rsidRPr="00FC56D6" w:rsidTr="00FC56D6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solid" w:color="CCFFFF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100*(12/5)=13</w:t>
            </w:r>
          </w:p>
        </w:tc>
        <w:tc>
          <w:tcPr>
            <w:tcW w:w="32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FF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3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FF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100*(9/5)=11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CFFFF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8-2=10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CCFFFF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622" w:type="dxa"/>
            <w:tcBorders>
              <w:top w:val="nil"/>
              <w:left w:val="double" w:sz="6" w:space="0" w:color="auto"/>
              <w:bottom w:val="single" w:sz="12" w:space="0" w:color="auto"/>
              <w:right w:val="nil"/>
            </w:tcBorders>
            <w:shd w:val="solid" w:color="CCFFFF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7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FF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100*(6/5)=7</w:t>
            </w:r>
          </w:p>
        </w:tc>
        <w:tc>
          <w:tcPr>
            <w:tcW w:w="60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FF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44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FF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68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CCFFFF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100*(3/2)=4</w:t>
            </w: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CFFFF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94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CFFFF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8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CCFFFF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1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FF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C56D6" w:rsidRPr="00FC56D6" w:rsidTr="00FC56D6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ouble" w:sz="6" w:space="0" w:color="auto"/>
            </w:tcBorders>
            <w:shd w:val="solid" w:color="CCFFFF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10%</w:t>
            </w:r>
          </w:p>
        </w:tc>
        <w:tc>
          <w:tcPr>
            <w:tcW w:w="327" w:type="dxa"/>
            <w:tcBorders>
              <w:top w:val="single" w:sz="12" w:space="0" w:color="auto"/>
              <w:left w:val="double" w:sz="6" w:space="0" w:color="auto"/>
              <w:bottom w:val="single" w:sz="6" w:space="0" w:color="auto"/>
              <w:right w:val="single" w:sz="12" w:space="0" w:color="auto"/>
            </w:tcBorders>
            <w:shd w:val="solid" w:color="CCFFFF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530,1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107%</w:t>
            </w: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CCFFCC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26,3</w:t>
            </w:r>
          </w:p>
        </w:tc>
        <w:tc>
          <w:tcPr>
            <w:tcW w:w="811" w:type="dxa"/>
            <w:tcBorders>
              <w:top w:val="nil"/>
              <w:left w:val="single" w:sz="12" w:space="0" w:color="auto"/>
              <w:bottom w:val="single" w:sz="6" w:space="0" w:color="auto"/>
              <w:right w:val="double" w:sz="6" w:space="0" w:color="auto"/>
            </w:tcBorders>
            <w:shd w:val="solid" w:color="CCFFCC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48,4</w:t>
            </w:r>
          </w:p>
        </w:tc>
        <w:tc>
          <w:tcPr>
            <w:tcW w:w="622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13,0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6" w:space="0" w:color="auto"/>
              <w:right w:val="double" w:sz="6" w:space="0" w:color="auto"/>
            </w:tcBorders>
            <w:shd w:val="solid" w:color="FFFF99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89%</w:t>
            </w:r>
          </w:p>
        </w:tc>
        <w:tc>
          <w:tcPr>
            <w:tcW w:w="607" w:type="dxa"/>
            <w:tcBorders>
              <w:top w:val="nil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99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58,3</w:t>
            </w:r>
          </w:p>
        </w:tc>
        <w:tc>
          <w:tcPr>
            <w:tcW w:w="444" w:type="dxa"/>
            <w:tcBorders>
              <w:top w:val="nil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99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52,0</w:t>
            </w:r>
          </w:p>
        </w:tc>
        <w:tc>
          <w:tcPr>
            <w:tcW w:w="768" w:type="dxa"/>
            <w:tcBorders>
              <w:top w:val="nil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99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76%</w:t>
            </w:r>
          </w:p>
        </w:tc>
        <w:tc>
          <w:tcPr>
            <w:tcW w:w="600" w:type="dxa"/>
            <w:tcBorders>
              <w:top w:val="nil"/>
              <w:left w:val="double" w:sz="6" w:space="0" w:color="auto"/>
              <w:bottom w:val="single" w:sz="6" w:space="0" w:color="auto"/>
              <w:right w:val="nil"/>
            </w:tcBorders>
            <w:shd w:val="solid" w:color="FFFF99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51,6</w:t>
            </w:r>
          </w:p>
        </w:tc>
        <w:tc>
          <w:tcPr>
            <w:tcW w:w="4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99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39,3</w:t>
            </w:r>
          </w:p>
        </w:tc>
        <w:tc>
          <w:tcPr>
            <w:tcW w:w="348" w:type="dxa"/>
            <w:tcBorders>
              <w:top w:val="nil"/>
              <w:left w:val="double" w:sz="6" w:space="0" w:color="auto"/>
              <w:bottom w:val="single" w:sz="6" w:space="0" w:color="auto"/>
              <w:right w:val="single" w:sz="12" w:space="0" w:color="auto"/>
            </w:tcBorders>
            <w:shd w:val="solid" w:color="FFFF99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6" w:space="0" w:color="auto"/>
              <w:right w:val="doub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الشمال</w:t>
            </w: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الغربي</w:t>
            </w:r>
          </w:p>
        </w:tc>
      </w:tr>
      <w:tr w:rsidR="00FC56D6" w:rsidRPr="00FC56D6" w:rsidTr="00FC56D6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nil"/>
              <w:left w:val="single" w:sz="12" w:space="0" w:color="auto"/>
              <w:bottom w:val="single" w:sz="6" w:space="0" w:color="auto"/>
              <w:right w:val="double" w:sz="6" w:space="0" w:color="auto"/>
            </w:tcBorders>
            <w:shd w:val="solid" w:color="CCFFFF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10%</w:t>
            </w:r>
          </w:p>
        </w:tc>
        <w:tc>
          <w:tcPr>
            <w:tcW w:w="3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12" w:space="0" w:color="auto"/>
            </w:tcBorders>
            <w:shd w:val="solid" w:color="CCFFFF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504,4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81%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CCFFCC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33,1</w:t>
            </w:r>
          </w:p>
        </w:tc>
        <w:tc>
          <w:tcPr>
            <w:tcW w:w="811" w:type="dxa"/>
            <w:tcBorders>
              <w:top w:val="nil"/>
              <w:left w:val="single" w:sz="12" w:space="0" w:color="auto"/>
              <w:bottom w:val="single" w:sz="6" w:space="0" w:color="auto"/>
              <w:right w:val="double" w:sz="6" w:space="0" w:color="auto"/>
            </w:tcBorders>
            <w:shd w:val="solid" w:color="CCFFCC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61,9</w:t>
            </w:r>
          </w:p>
        </w:tc>
        <w:tc>
          <w:tcPr>
            <w:tcW w:w="622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768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shd w:val="solid" w:color="FFFF99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84%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99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59,6</w:t>
            </w:r>
          </w:p>
        </w:tc>
        <w:tc>
          <w:tcPr>
            <w:tcW w:w="4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99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49,8</w:t>
            </w:r>
          </w:p>
        </w:tc>
        <w:tc>
          <w:tcPr>
            <w:tcW w:w="768" w:type="dxa"/>
            <w:tcBorders>
              <w:top w:val="nil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99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69%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99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62,1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99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42,9</w:t>
            </w:r>
          </w:p>
        </w:tc>
        <w:tc>
          <w:tcPr>
            <w:tcW w:w="34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12" w:space="0" w:color="auto"/>
            </w:tcBorders>
            <w:shd w:val="solid" w:color="FFFF99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الشمال</w:t>
            </w: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الشرقي</w:t>
            </w:r>
          </w:p>
        </w:tc>
      </w:tr>
      <w:tr w:rsidR="00FC56D6" w:rsidRPr="00FC56D6" w:rsidTr="00FC56D6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nil"/>
              <w:left w:val="single" w:sz="12" w:space="0" w:color="auto"/>
              <w:bottom w:val="single" w:sz="6" w:space="0" w:color="auto"/>
              <w:right w:val="double" w:sz="6" w:space="0" w:color="auto"/>
            </w:tcBorders>
            <w:shd w:val="solid" w:color="CCFFFF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15%</w:t>
            </w:r>
          </w:p>
        </w:tc>
        <w:tc>
          <w:tcPr>
            <w:tcW w:w="3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12" w:space="0" w:color="auto"/>
            </w:tcBorders>
            <w:shd w:val="solid" w:color="CCFFFF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285,4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41%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CCFFCC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-17,1</w:t>
            </w:r>
          </w:p>
        </w:tc>
        <w:tc>
          <w:tcPr>
            <w:tcW w:w="811" w:type="dxa"/>
            <w:tcBorders>
              <w:top w:val="nil"/>
              <w:left w:val="single" w:sz="12" w:space="0" w:color="auto"/>
              <w:bottom w:val="single" w:sz="6" w:space="0" w:color="auto"/>
              <w:right w:val="double" w:sz="6" w:space="0" w:color="auto"/>
            </w:tcBorders>
            <w:shd w:val="solid" w:color="CCFFCC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102,4</w:t>
            </w:r>
          </w:p>
        </w:tc>
        <w:tc>
          <w:tcPr>
            <w:tcW w:w="622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43,2</w:t>
            </w:r>
          </w:p>
        </w:tc>
        <w:tc>
          <w:tcPr>
            <w:tcW w:w="768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shd w:val="solid" w:color="FFFF99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80%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99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51,7</w:t>
            </w:r>
          </w:p>
        </w:tc>
        <w:tc>
          <w:tcPr>
            <w:tcW w:w="4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99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41,6</w:t>
            </w:r>
          </w:p>
        </w:tc>
        <w:tc>
          <w:tcPr>
            <w:tcW w:w="768" w:type="dxa"/>
            <w:tcBorders>
              <w:top w:val="nil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99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73%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99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35,7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99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26,2</w:t>
            </w:r>
          </w:p>
        </w:tc>
        <w:tc>
          <w:tcPr>
            <w:tcW w:w="34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12" w:space="0" w:color="auto"/>
            </w:tcBorders>
            <w:shd w:val="solid" w:color="FFFF99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الوسط</w:t>
            </w: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الغربي</w:t>
            </w:r>
          </w:p>
        </w:tc>
      </w:tr>
      <w:tr w:rsidR="00FC56D6" w:rsidRPr="00FC56D6" w:rsidTr="00FC56D6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nil"/>
              <w:left w:val="single" w:sz="12" w:space="0" w:color="auto"/>
              <w:bottom w:val="single" w:sz="6" w:space="0" w:color="auto"/>
              <w:right w:val="double" w:sz="6" w:space="0" w:color="auto"/>
            </w:tcBorders>
            <w:shd w:val="solid" w:color="CCFFFF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15%</w:t>
            </w:r>
          </w:p>
        </w:tc>
        <w:tc>
          <w:tcPr>
            <w:tcW w:w="3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12" w:space="0" w:color="auto"/>
            </w:tcBorders>
            <w:shd w:val="solid" w:color="CCFFFF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264,9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38%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CCFFCC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-12,9</w:t>
            </w:r>
          </w:p>
        </w:tc>
        <w:tc>
          <w:tcPr>
            <w:tcW w:w="811" w:type="dxa"/>
            <w:tcBorders>
              <w:top w:val="nil"/>
              <w:left w:val="single" w:sz="12" w:space="0" w:color="auto"/>
              <w:bottom w:val="single" w:sz="6" w:space="0" w:color="auto"/>
              <w:right w:val="double" w:sz="6" w:space="0" w:color="auto"/>
            </w:tcBorders>
            <w:shd w:val="solid" w:color="CCFFCC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107,5</w:t>
            </w:r>
          </w:p>
        </w:tc>
        <w:tc>
          <w:tcPr>
            <w:tcW w:w="622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40,6</w:t>
            </w:r>
          </w:p>
        </w:tc>
        <w:tc>
          <w:tcPr>
            <w:tcW w:w="768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shd w:val="solid" w:color="FFFF99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81%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99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50,6</w:t>
            </w:r>
          </w:p>
        </w:tc>
        <w:tc>
          <w:tcPr>
            <w:tcW w:w="4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99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41,0</w:t>
            </w:r>
          </w:p>
        </w:tc>
        <w:tc>
          <w:tcPr>
            <w:tcW w:w="768" w:type="dxa"/>
            <w:tcBorders>
              <w:top w:val="nil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99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62%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99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44,7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99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27,7</w:t>
            </w:r>
          </w:p>
        </w:tc>
        <w:tc>
          <w:tcPr>
            <w:tcW w:w="34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12" w:space="0" w:color="auto"/>
            </w:tcBorders>
            <w:shd w:val="solid" w:color="FFFF99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الوسط</w:t>
            </w: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الشرقي</w:t>
            </w:r>
          </w:p>
        </w:tc>
      </w:tr>
      <w:tr w:rsidR="00FC56D6" w:rsidRPr="00FC56D6" w:rsidTr="00FC56D6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nil"/>
              <w:left w:val="single" w:sz="12" w:space="0" w:color="auto"/>
              <w:bottom w:val="single" w:sz="6" w:space="0" w:color="auto"/>
              <w:right w:val="double" w:sz="6" w:space="0" w:color="auto"/>
            </w:tcBorders>
            <w:shd w:val="solid" w:color="CCFFFF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5%</w:t>
            </w:r>
          </w:p>
        </w:tc>
        <w:tc>
          <w:tcPr>
            <w:tcW w:w="3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12" w:space="0" w:color="auto"/>
            </w:tcBorders>
            <w:shd w:val="solid" w:color="CCFFFF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102,9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20%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CCFFCC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-0,9</w:t>
            </w:r>
          </w:p>
        </w:tc>
        <w:tc>
          <w:tcPr>
            <w:tcW w:w="811" w:type="dxa"/>
            <w:tcBorders>
              <w:top w:val="nil"/>
              <w:left w:val="single" w:sz="12" w:space="0" w:color="auto"/>
              <w:bottom w:val="single" w:sz="6" w:space="0" w:color="auto"/>
              <w:right w:val="double" w:sz="6" w:space="0" w:color="auto"/>
            </w:tcBorders>
            <w:shd w:val="solid" w:color="CCFFCC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27,8</w:t>
            </w:r>
          </w:p>
        </w:tc>
        <w:tc>
          <w:tcPr>
            <w:tcW w:w="622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768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shd w:val="solid" w:color="FFFF99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37%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99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14,5</w:t>
            </w:r>
          </w:p>
        </w:tc>
        <w:tc>
          <w:tcPr>
            <w:tcW w:w="4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99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768" w:type="dxa"/>
            <w:tcBorders>
              <w:top w:val="nil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99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41%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99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10,1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99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34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12" w:space="0" w:color="auto"/>
            </w:tcBorders>
            <w:shd w:val="solid" w:color="FFFF99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الجنوب</w:t>
            </w: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الغربي</w:t>
            </w:r>
          </w:p>
        </w:tc>
      </w:tr>
      <w:tr w:rsidR="00FC56D6" w:rsidRPr="00FC56D6" w:rsidTr="00FC56D6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nil"/>
              <w:left w:val="single" w:sz="12" w:space="0" w:color="auto"/>
              <w:bottom w:val="nil"/>
              <w:right w:val="double" w:sz="6" w:space="0" w:color="auto"/>
            </w:tcBorders>
            <w:shd w:val="solid" w:color="CCFFFF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2%</w:t>
            </w:r>
          </w:p>
        </w:tc>
        <w:tc>
          <w:tcPr>
            <w:tcW w:w="327" w:type="dxa"/>
            <w:tcBorders>
              <w:top w:val="single" w:sz="6" w:space="0" w:color="auto"/>
              <w:left w:val="double" w:sz="6" w:space="0" w:color="auto"/>
              <w:bottom w:val="nil"/>
              <w:right w:val="single" w:sz="12" w:space="0" w:color="auto"/>
            </w:tcBorders>
            <w:shd w:val="solid" w:color="CCFFFF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137,</w:t>
            </w: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9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  <w:shd w:val="solid" w:color="CCFFCC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14%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  <w:shd w:val="solid" w:color="CCFFCC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-3,2</w:t>
            </w:r>
          </w:p>
        </w:tc>
        <w:tc>
          <w:tcPr>
            <w:tcW w:w="811" w:type="dxa"/>
            <w:tcBorders>
              <w:top w:val="nil"/>
              <w:left w:val="single" w:sz="12" w:space="0" w:color="auto"/>
              <w:bottom w:val="single" w:sz="6" w:space="0" w:color="auto"/>
              <w:right w:val="double" w:sz="6" w:space="0" w:color="auto"/>
            </w:tcBorders>
            <w:shd w:val="solid" w:color="CCFFCC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16,6</w:t>
            </w:r>
          </w:p>
        </w:tc>
        <w:tc>
          <w:tcPr>
            <w:tcW w:w="622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768" w:type="dxa"/>
            <w:tcBorders>
              <w:top w:val="sing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solid" w:color="FFFF99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14%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99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16,9</w:t>
            </w:r>
          </w:p>
        </w:tc>
        <w:tc>
          <w:tcPr>
            <w:tcW w:w="444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99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768" w:type="dxa"/>
            <w:tcBorders>
              <w:top w:val="nil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99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solid" w:color="FFFF99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17,7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99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34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12" w:space="0" w:color="auto"/>
            </w:tcBorders>
            <w:shd w:val="solid" w:color="FFFF99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الجنوب</w:t>
            </w: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الشرقي</w:t>
            </w:r>
          </w:p>
        </w:tc>
      </w:tr>
      <w:tr w:rsidR="00FC56D6" w:rsidRPr="00FC56D6" w:rsidTr="00FC56D6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shd w:val="solid" w:color="CCFFFF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9%</w:t>
            </w:r>
          </w:p>
        </w:tc>
        <w:tc>
          <w:tcPr>
            <w:tcW w:w="327" w:type="dxa"/>
            <w:tcBorders>
              <w:top w:val="double" w:sz="6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shd w:val="solid" w:color="CCFFFF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231,5</w:t>
            </w:r>
          </w:p>
        </w:tc>
        <w:tc>
          <w:tcPr>
            <w:tcW w:w="933" w:type="dxa"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45%</w:t>
            </w:r>
          </w:p>
        </w:tc>
        <w:tc>
          <w:tcPr>
            <w:tcW w:w="754" w:type="dxa"/>
            <w:tcBorders>
              <w:top w:val="double" w:sz="6" w:space="0" w:color="auto"/>
              <w:left w:val="single" w:sz="6" w:space="0" w:color="auto"/>
              <w:bottom w:val="single" w:sz="12" w:space="0" w:color="auto"/>
              <w:right w:val="double" w:sz="6" w:space="0" w:color="auto"/>
            </w:tcBorders>
            <w:shd w:val="solid" w:color="CCFFCC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0,4</w:t>
            </w:r>
          </w:p>
        </w:tc>
        <w:tc>
          <w:tcPr>
            <w:tcW w:w="811" w:type="dxa"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shd w:val="solid" w:color="CCFFCC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46,2</w:t>
            </w:r>
          </w:p>
        </w:tc>
        <w:tc>
          <w:tcPr>
            <w:tcW w:w="622" w:type="dxa"/>
            <w:tcBorders>
              <w:top w:val="doub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14,2</w:t>
            </w:r>
          </w:p>
        </w:tc>
        <w:tc>
          <w:tcPr>
            <w:tcW w:w="768" w:type="dxa"/>
            <w:tcBorders>
              <w:top w:val="double" w:sz="6" w:space="0" w:color="auto"/>
              <w:left w:val="nil"/>
              <w:bottom w:val="single" w:sz="12" w:space="0" w:color="auto"/>
              <w:right w:val="double" w:sz="6" w:space="0" w:color="auto"/>
            </w:tcBorders>
            <w:shd w:val="solid" w:color="FFFF99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66%</w:t>
            </w:r>
          </w:p>
        </w:tc>
        <w:tc>
          <w:tcPr>
            <w:tcW w:w="607" w:type="dxa"/>
            <w:tcBorders>
              <w:top w:val="double" w:sz="6" w:space="0" w:color="auto"/>
              <w:left w:val="double" w:sz="6" w:space="0" w:color="auto"/>
              <w:bottom w:val="single" w:sz="12" w:space="0" w:color="auto"/>
              <w:right w:val="double" w:sz="6" w:space="0" w:color="auto"/>
            </w:tcBorders>
            <w:shd w:val="solid" w:color="FFFF99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31,9</w:t>
            </w:r>
          </w:p>
        </w:tc>
        <w:tc>
          <w:tcPr>
            <w:tcW w:w="444" w:type="dxa"/>
            <w:tcBorders>
              <w:top w:val="double" w:sz="6" w:space="0" w:color="auto"/>
              <w:left w:val="double" w:sz="6" w:space="0" w:color="auto"/>
              <w:bottom w:val="single" w:sz="12" w:space="0" w:color="auto"/>
              <w:right w:val="double" w:sz="6" w:space="0" w:color="auto"/>
            </w:tcBorders>
            <w:shd w:val="solid" w:color="FFFF99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20,9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12" w:space="0" w:color="auto"/>
              <w:right w:val="double" w:sz="6" w:space="0" w:color="auto"/>
            </w:tcBorders>
            <w:shd w:val="solid" w:color="FFFF99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52%</w:t>
            </w:r>
          </w:p>
        </w:tc>
        <w:tc>
          <w:tcPr>
            <w:tcW w:w="600" w:type="dxa"/>
            <w:tcBorders>
              <w:top w:val="double" w:sz="6" w:space="0" w:color="auto"/>
              <w:left w:val="double" w:sz="6" w:space="0" w:color="auto"/>
              <w:bottom w:val="single" w:sz="12" w:space="0" w:color="auto"/>
              <w:right w:val="nil"/>
            </w:tcBorders>
            <w:shd w:val="solid" w:color="FFFF99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27,8</w:t>
            </w:r>
          </w:p>
        </w:tc>
        <w:tc>
          <w:tcPr>
            <w:tcW w:w="494" w:type="dxa"/>
            <w:tcBorders>
              <w:top w:val="double" w:sz="6" w:space="0" w:color="auto"/>
              <w:left w:val="single" w:sz="6" w:space="0" w:color="auto"/>
              <w:bottom w:val="single" w:sz="12" w:space="0" w:color="auto"/>
              <w:right w:val="double" w:sz="6" w:space="0" w:color="auto"/>
            </w:tcBorders>
            <w:shd w:val="solid" w:color="FFFF99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348" w:type="dxa"/>
            <w:tcBorders>
              <w:top w:val="double" w:sz="6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shd w:val="solid" w:color="FFFF99" w:fill="auto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كامل</w:t>
            </w: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FC56D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البلاد</w:t>
            </w:r>
          </w:p>
        </w:tc>
      </w:tr>
      <w:tr w:rsidR="00FC56D6" w:rsidRPr="00FC56D6" w:rsidTr="00FC56D6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double" w:sz="6" w:space="0" w:color="auto"/>
              <w:left w:val="nil"/>
              <w:bottom w:val="nil"/>
              <w:right w:val="nil"/>
            </w:tcBorders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C56D6" w:rsidRPr="00FC56D6" w:rsidTr="00FC56D6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C56D6" w:rsidRPr="00FC56D6" w:rsidTr="00FC56D6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C56D6" w:rsidRPr="00FC56D6" w:rsidTr="00FC56D6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C56D6" w:rsidRPr="00FC56D6" w:rsidTr="00FC56D6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C56D6" w:rsidRPr="00FC56D6" w:rsidTr="00FC56D6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C56D6" w:rsidRPr="00FC56D6" w:rsidTr="00FC56D6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C56D6" w:rsidRPr="00FC56D6" w:rsidTr="00FC56D6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C56D6" w:rsidRPr="00FC56D6" w:rsidTr="00FC56D6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C56D6" w:rsidRPr="00FC56D6" w:rsidTr="00FC56D6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C56D6" w:rsidRPr="00FC56D6" w:rsidTr="00FC56D6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C56D6" w:rsidRPr="00FC56D6" w:rsidTr="00FC56D6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C56D6" w:rsidRPr="00FC56D6" w:rsidTr="00FC56D6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C56D6" w:rsidRPr="00FC56D6" w:rsidTr="00FC56D6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C56D6" w:rsidRPr="00FC56D6" w:rsidTr="00FC56D6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C56D6" w:rsidRPr="00FC56D6" w:rsidTr="00FC56D6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C56D6" w:rsidRPr="00FC56D6" w:rsidTr="00FC56D6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C56D6" w:rsidRPr="00FC56D6" w:rsidTr="00FC56D6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C56D6" w:rsidRPr="00FC56D6" w:rsidTr="00FC56D6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C56D6" w:rsidRPr="00FC56D6" w:rsidTr="00FC56D6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C56D6" w:rsidRPr="00FC56D6" w:rsidTr="00FC56D6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C56D6" w:rsidRPr="00FC56D6" w:rsidTr="00FC56D6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C56D6" w:rsidRPr="00FC56D6" w:rsidTr="00FC56D6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C56D6" w:rsidRPr="00FC56D6" w:rsidTr="00FC56D6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C56D6" w:rsidRPr="00FC56D6" w:rsidTr="00FC56D6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C56D6" w:rsidRPr="00FC56D6" w:rsidTr="00FC56D6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C56D6" w:rsidRPr="00FC56D6" w:rsidTr="00FC56D6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C56D6" w:rsidRPr="00FC56D6" w:rsidTr="00FC56D6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C56D6" w:rsidRPr="00FC56D6" w:rsidTr="00FC56D6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C56D6" w:rsidRPr="00FC56D6" w:rsidTr="00FC56D6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C56D6" w:rsidRPr="00FC56D6" w:rsidTr="00FC56D6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C56D6" w:rsidRPr="00FC56D6" w:rsidTr="00FC56D6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C56D6" w:rsidRPr="00FC56D6" w:rsidTr="00FC56D6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C56D6" w:rsidRPr="00FC56D6" w:rsidTr="00FC56D6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C56D6" w:rsidRPr="00FC56D6" w:rsidTr="00FC56D6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C56D6" w:rsidRPr="00FC56D6" w:rsidTr="00FC56D6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C56D6" w:rsidRPr="00FC56D6" w:rsidTr="00FC56D6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C56D6" w:rsidRPr="00FC56D6" w:rsidTr="00FC56D6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C56D6" w:rsidRPr="00FC56D6" w:rsidTr="00FC56D6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C56D6" w:rsidRPr="00FC56D6" w:rsidTr="00FC56D6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FC56D6" w:rsidRPr="00FC56D6" w:rsidRDefault="00FC56D6" w:rsidP="00FC5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FE0549" w:rsidRDefault="00FE0549"/>
    <w:sectPr w:rsidR="00FE0549" w:rsidSect="00FE05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/>
  <w:rsids>
    <w:rsidRoot w:val="00FC56D6"/>
    <w:rsid w:val="00FC56D6"/>
    <w:rsid w:val="00FE0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54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1941</Words>
  <Characters>10679</Characters>
  <Application>Microsoft Office Word</Application>
  <DocSecurity>0</DocSecurity>
  <Lines>88</Lines>
  <Paragraphs>25</Paragraphs>
  <ScaleCrop>false</ScaleCrop>
  <Company>Microsoft</Company>
  <LinksUpToDate>false</LinksUpToDate>
  <CharactersWithSpaces>12595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2014-10-13T07:27:00Z</dcterms:created>
  <dcterms:modified xsi:type="dcterms:W3CDTF">2014-10-13T07:27:00Z</dcterms:modified>
</cp:coreProperties>
</file>